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C8" w:rsidRPr="006260EE" w:rsidRDefault="00C672C8" w:rsidP="009F51E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1F8D" w:rsidRPr="00042371" w:rsidRDefault="00BF0B8A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701F8D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71">
        <w:rPr>
          <w:rFonts w:ascii="Times New Roman" w:hAnsi="Times New Roman" w:cs="Times New Roman"/>
          <w:b/>
          <w:sz w:val="24"/>
          <w:szCs w:val="24"/>
        </w:rPr>
        <w:t>P E N U T U P</w:t>
      </w:r>
    </w:p>
    <w:p w:rsidR="004101D2" w:rsidRPr="00042371" w:rsidRDefault="004101D2" w:rsidP="00410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Default="00701F8D" w:rsidP="00D06D9F">
      <w:pPr>
        <w:pStyle w:val="ListParagraph"/>
        <w:numPr>
          <w:ilvl w:val="0"/>
          <w:numId w:val="25"/>
        </w:numPr>
        <w:spacing w:after="0"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042371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1A5319" w:rsidRDefault="001A5319" w:rsidP="001A5319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penulis simpulkan dari hasil penelitian dan pembahasan yaitu sebagi berikut:</w:t>
      </w:r>
    </w:p>
    <w:p w:rsidR="001A5319" w:rsidRDefault="001A5319" w:rsidP="004101D2">
      <w:pPr>
        <w:pStyle w:val="ListParagraph"/>
        <w:numPr>
          <w:ilvl w:val="0"/>
          <w:numId w:val="34"/>
        </w:numPr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pelaksanaan perjanjian pembagian kebun kelapa sawit antara Kelompok Tani Desa Putat dengan PT. Andika Permata Sawit Lestari belum terealisasi secara keseluruhan yaitu yang telah terealisasi hanya sebesar 55 % (lima puluh lima persen) padahal perjanjian sudah berjalan 5 (lima) tahun, dan sekalipun belum tertanam kelapa sawit </w:t>
      </w:r>
      <w:r w:rsidR="008A5EC1">
        <w:rPr>
          <w:rFonts w:ascii="Times New Roman" w:hAnsi="Times New Roman" w:cs="Times New Roman"/>
          <w:sz w:val="24"/>
          <w:szCs w:val="24"/>
        </w:rPr>
        <w:t>secara keseluruhan</w:t>
      </w:r>
      <w:r>
        <w:rPr>
          <w:rFonts w:ascii="Times New Roman" w:hAnsi="Times New Roman" w:cs="Times New Roman"/>
          <w:sz w:val="24"/>
          <w:szCs w:val="24"/>
        </w:rPr>
        <w:t xml:space="preserve"> pada lahan</w:t>
      </w:r>
      <w:r w:rsidR="008A5EC1">
        <w:rPr>
          <w:rFonts w:ascii="Times New Roman" w:hAnsi="Times New Roman" w:cs="Times New Roman"/>
          <w:sz w:val="24"/>
          <w:szCs w:val="24"/>
        </w:rPr>
        <w:t xml:space="preserve"> ± 5.000 hektar</w:t>
      </w:r>
      <w:r>
        <w:rPr>
          <w:rFonts w:ascii="Times New Roman" w:hAnsi="Times New Roman" w:cs="Times New Roman"/>
          <w:sz w:val="24"/>
          <w:szCs w:val="24"/>
        </w:rPr>
        <w:t xml:space="preserve"> tersebut maka kewajiban dari perusahaan harus membagikan kebun kelapa sawit tersebut kepada masyarakat, tetapi sampai sekarang ini perusahaan belum juga membagikan kebun kelapa sawit tersebut kepada masyarakat.</w:t>
      </w:r>
    </w:p>
    <w:p w:rsidR="008A5EC1" w:rsidRDefault="00216964" w:rsidP="004101D2">
      <w:pPr>
        <w:pStyle w:val="ListParagraph"/>
        <w:numPr>
          <w:ilvl w:val="0"/>
          <w:numId w:val="34"/>
        </w:numPr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Akibat hukum </w:t>
      </w:r>
      <w:r w:rsidR="00501FE8">
        <w:rPr>
          <w:rFonts w:ascii="Times New Roman" w:hAnsi="Times New Roman" w:cs="Times New Roman"/>
          <w:sz w:val="24"/>
          <w:szCs w:val="24"/>
        </w:rPr>
        <w:t xml:space="preserve">yang akan dijalankan terhadap salah satu pihak yang melakukan wanprestasi adalah melakukan pembatalan perjanjian dan mengajukan gugatan sesuai dengan domisili hukum yang disepakati </w:t>
      </w:r>
      <w:r w:rsidR="00300B6A">
        <w:rPr>
          <w:rFonts w:ascii="Times New Roman" w:hAnsi="Times New Roman" w:cs="Times New Roman"/>
          <w:sz w:val="24"/>
          <w:szCs w:val="24"/>
        </w:rPr>
        <w:t>o</w:t>
      </w:r>
      <w:r w:rsidR="00501FE8">
        <w:rPr>
          <w:rFonts w:ascii="Times New Roman" w:hAnsi="Times New Roman" w:cs="Times New Roman"/>
          <w:sz w:val="24"/>
          <w:szCs w:val="24"/>
        </w:rPr>
        <w:t>leh para pihak yaitu ke Pengadilan Negeri Ujung Tanjung Kabupeten Rokan Hilir.</w:t>
      </w:r>
    </w:p>
    <w:p w:rsidR="004101D2" w:rsidRDefault="004101D2" w:rsidP="004101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D2" w:rsidRPr="004101D2" w:rsidRDefault="004101D2" w:rsidP="004101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F8D" w:rsidRPr="00042371" w:rsidRDefault="00701F8D" w:rsidP="00D06D9F">
      <w:pPr>
        <w:pStyle w:val="ListParagraph"/>
        <w:numPr>
          <w:ilvl w:val="0"/>
          <w:numId w:val="25"/>
        </w:numPr>
        <w:spacing w:after="0"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042371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4101D2" w:rsidRDefault="004101D2" w:rsidP="004101D2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saran yang dapat penulis berikan kepada pihak terkait adalah:</w:t>
      </w:r>
    </w:p>
    <w:p w:rsidR="004101D2" w:rsidRDefault="004101D2" w:rsidP="003A0B1A">
      <w:pPr>
        <w:pStyle w:val="ListParagraph"/>
        <w:numPr>
          <w:ilvl w:val="0"/>
          <w:numId w:val="40"/>
        </w:numPr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Pemerintah Daerah Kabupaten Rokan Hilir untuk dapat melakukan pengawasan terhadap investor yang ingin melakukan perjanjian dengan masyarakat, agar nantinya perjanjian yang telah disepakati akan merugikan masyarakat.</w:t>
      </w:r>
    </w:p>
    <w:p w:rsidR="004101D2" w:rsidRPr="004101D2" w:rsidRDefault="004101D2" w:rsidP="003A0B1A">
      <w:pPr>
        <w:pStyle w:val="ListParagraph"/>
        <w:numPr>
          <w:ilvl w:val="0"/>
          <w:numId w:val="40"/>
        </w:numPr>
        <w:spacing w:after="0" w:line="48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masyarakat agar lebih berhati-hati apabila ingin melakukan perjanjian dengan pihak perusahaan dan juga hendaknya teliti dalam menentukan isi perjanjian tersebut.</w:t>
      </w: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1A5319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D" w:rsidRPr="00042371" w:rsidRDefault="00701F8D" w:rsidP="00701F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39" w:rsidRPr="00752FEC" w:rsidRDefault="00701F8D" w:rsidP="00752F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2371">
        <w:rPr>
          <w:rFonts w:ascii="Times New Roman" w:hAnsi="Times New Roman" w:cs="Times New Roman"/>
          <w:b/>
          <w:sz w:val="24"/>
          <w:szCs w:val="24"/>
        </w:rPr>
        <w:t>DAFTAR PUSTAKA</w:t>
      </w:r>
      <w:r w:rsidR="00C112C6">
        <w:rPr>
          <w:rFonts w:ascii="Times New Roman" w:hAnsi="Times New Roman" w:cs="Times New Roman"/>
          <w:b/>
          <w:sz w:val="24"/>
          <w:szCs w:val="24"/>
        </w:rPr>
        <w:br/>
      </w:r>
    </w:p>
    <w:p w:rsidR="007974FA" w:rsidRDefault="00992F39" w:rsidP="00CD368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</w:rPr>
        <w:t>A.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Qirom Meliala,</w:t>
      </w:r>
      <w:r w:rsidR="007974FA" w:rsidRPr="00C112C6"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Pokok</w:t>
      </w:r>
      <w:r w:rsidRPr="00C112C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Pokok Perjanjian SertaPerkembanganya</w:t>
      </w:r>
      <w:r w:rsidR="007974FA">
        <w:rPr>
          <w:rFonts w:ascii="Times New Roman" w:hAnsi="Times New Roman" w:cs="Times New Roman"/>
          <w:sz w:val="24"/>
          <w:szCs w:val="24"/>
          <w:lang w:val="en-US"/>
        </w:rPr>
        <w:t>, Libert</w:t>
      </w:r>
      <w:r w:rsidR="007974FA">
        <w:rPr>
          <w:rFonts w:ascii="Times New Roman" w:hAnsi="Times New Roman" w:cs="Times New Roman"/>
          <w:sz w:val="24"/>
          <w:szCs w:val="24"/>
        </w:rPr>
        <w:t>y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, Jakarta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C112C6" w:rsidRPr="00C112C6" w:rsidRDefault="00C112C6" w:rsidP="00C112C6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2C6" w:rsidRDefault="00992F39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</w:rPr>
        <w:t xml:space="preserve">Abdul kadir Muhammad, </w:t>
      </w:r>
      <w:r w:rsidR="007974FA" w:rsidRPr="00C112C6">
        <w:rPr>
          <w:rFonts w:ascii="Times New Roman" w:hAnsi="Times New Roman" w:cs="Times New Roman"/>
          <w:sz w:val="24"/>
          <w:szCs w:val="24"/>
        </w:rPr>
        <w:t>2000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i/>
          <w:sz w:val="24"/>
          <w:szCs w:val="24"/>
        </w:rPr>
        <w:t>Hukum Perdata Indonesia</w:t>
      </w:r>
      <w:r w:rsidRPr="00C112C6">
        <w:rPr>
          <w:rFonts w:ascii="Times New Roman" w:hAnsi="Times New Roman" w:cs="Times New Roman"/>
          <w:sz w:val="24"/>
          <w:szCs w:val="24"/>
        </w:rPr>
        <w:t xml:space="preserve">, Citra Aditya Bakti, Bandung, 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 xml:space="preserve"> Cet. III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D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992F39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</w:rPr>
        <w:t xml:space="preserve">Ahamadi Miru, </w:t>
      </w:r>
      <w:r w:rsidR="007974FA" w:rsidRPr="00C112C6">
        <w:rPr>
          <w:rFonts w:ascii="Times New Roman" w:hAnsi="Times New Roman" w:cs="Times New Roman"/>
          <w:sz w:val="24"/>
          <w:szCs w:val="24"/>
        </w:rPr>
        <w:t>2007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Hukum Kontrak Dan Perancangan Kontrak</w:t>
      </w:r>
      <w:r w:rsidRPr="00C112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sz w:val="24"/>
          <w:szCs w:val="24"/>
        </w:rPr>
        <w:t>PT</w:t>
      </w:r>
      <w:r w:rsidR="007974FA">
        <w:rPr>
          <w:rFonts w:ascii="Times New Roman" w:hAnsi="Times New Roman" w:cs="Times New Roman"/>
          <w:sz w:val="24"/>
          <w:szCs w:val="24"/>
        </w:rPr>
        <w:t xml:space="preserve"> Raja Grafindo Persada, Jakarta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D3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2C6" w:rsidRDefault="00992F39" w:rsidP="00CD3686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2C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Amiruddin dan Zainal, </w:t>
      </w:r>
      <w:r w:rsidR="007974FA" w:rsidRPr="00C112C6">
        <w:rPr>
          <w:rFonts w:ascii="Times New Roman" w:eastAsia="Calibri" w:hAnsi="Times New Roman" w:cs="Times New Roman"/>
          <w:sz w:val="24"/>
          <w:szCs w:val="24"/>
          <w:lang w:val="sv-SE"/>
        </w:rPr>
        <w:t>2003</w:t>
      </w:r>
      <w:r w:rsidR="007974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 xml:space="preserve">Pengantar Metode Penelitian Hukum, </w:t>
      </w:r>
      <w:r w:rsidR="007974FA">
        <w:rPr>
          <w:rFonts w:ascii="Times New Roman" w:eastAsia="Calibri" w:hAnsi="Times New Roman" w:cs="Times New Roman"/>
          <w:sz w:val="24"/>
          <w:szCs w:val="24"/>
          <w:lang w:val="sv-SE"/>
        </w:rPr>
        <w:t>PT Raja Grafindo Persada</w:t>
      </w:r>
      <w:r w:rsidRPr="00C112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2C6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C. S. T Kansil dkk, </w:t>
      </w:r>
      <w:r w:rsidR="007974FA">
        <w:rPr>
          <w:rFonts w:ascii="Times New Roman" w:eastAsia="Calibri" w:hAnsi="Times New Roman" w:cs="Times New Roman"/>
          <w:sz w:val="24"/>
          <w:szCs w:val="24"/>
        </w:rPr>
        <w:t xml:space="preserve">1996, </w:t>
      </w:r>
      <w:r w:rsidRPr="00C112C6">
        <w:rPr>
          <w:rFonts w:ascii="Times New Roman" w:eastAsia="Calibri" w:hAnsi="Times New Roman" w:cs="Times New Roman"/>
          <w:b/>
          <w:i/>
          <w:iCs/>
          <w:sz w:val="24"/>
          <w:szCs w:val="24"/>
          <w:lang w:val="sv-SE"/>
        </w:rPr>
        <w:t>Hukum Perusahan Indonesia (Aspek Hukum Dalam Ekonomi)</w:t>
      </w:r>
      <w:r w:rsidRPr="00C112C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C112C6">
        <w:rPr>
          <w:rFonts w:ascii="Times New Roman" w:eastAsia="Calibri" w:hAnsi="Times New Roman" w:cs="Times New Roman"/>
          <w:i/>
          <w:iCs/>
          <w:sz w:val="24"/>
          <w:szCs w:val="24"/>
          <w:lang w:val="sv-SE"/>
        </w:rPr>
        <w:t xml:space="preserve"> Bagian 3,</w:t>
      </w:r>
      <w:r w:rsidRPr="00C112C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PT. Pradya </w:t>
      </w:r>
      <w:r w:rsidRPr="00C112C6">
        <w:rPr>
          <w:rFonts w:ascii="Times New Roman" w:hAnsi="Times New Roman" w:cs="Times New Roman"/>
          <w:sz w:val="24"/>
          <w:szCs w:val="24"/>
          <w:lang w:val="sv-SE"/>
        </w:rPr>
        <w:t>Paramita, Jak</w:t>
      </w:r>
      <w:r w:rsidRPr="00C112C6">
        <w:rPr>
          <w:rFonts w:ascii="Times New Roman" w:hAnsi="Times New Roman" w:cs="Times New Roman"/>
          <w:sz w:val="24"/>
          <w:szCs w:val="24"/>
        </w:rPr>
        <w:t>a</w:t>
      </w:r>
      <w:r w:rsidRPr="00C112C6">
        <w:rPr>
          <w:rFonts w:ascii="Times New Roman" w:hAnsi="Times New Roman" w:cs="Times New Roman"/>
          <w:sz w:val="24"/>
          <w:szCs w:val="24"/>
          <w:lang w:val="sv-SE"/>
        </w:rPr>
        <w:t>rta</w:t>
      </w:r>
      <w:r w:rsidRPr="00C11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4FA" w:rsidRDefault="007974FA" w:rsidP="00CD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992F39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s-ES"/>
        </w:rPr>
        <w:t xml:space="preserve">Chaniago, Arifal et.al, </w:t>
      </w:r>
      <w:r w:rsidR="007974FA" w:rsidRPr="00C112C6">
        <w:rPr>
          <w:rFonts w:ascii="Times New Roman" w:hAnsi="Times New Roman" w:cs="Times New Roman"/>
          <w:sz w:val="24"/>
          <w:szCs w:val="24"/>
          <w:lang w:val="es-ES"/>
        </w:rPr>
        <w:t>1973</w:t>
      </w:r>
      <w:r w:rsidR="007974FA">
        <w:rPr>
          <w:rFonts w:ascii="Times New Roman" w:hAnsi="Times New Roman" w:cs="Times New Roman"/>
          <w:sz w:val="24"/>
          <w:szCs w:val="24"/>
        </w:rPr>
        <w:t>,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Pendidikan Perkoperasian Indonesia, </w:t>
      </w:r>
      <w:r w:rsidR="007974FA">
        <w:rPr>
          <w:rFonts w:ascii="Times New Roman" w:hAnsi="Times New Roman" w:cs="Times New Roman"/>
          <w:sz w:val="24"/>
          <w:szCs w:val="24"/>
          <w:lang w:val="es-ES"/>
        </w:rPr>
        <w:t>Bandung, Angkasa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D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992F39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s-ES"/>
        </w:rPr>
        <w:t>Djarot Siwijatmo,</w:t>
      </w:r>
      <w:r w:rsidR="007974FA" w:rsidRPr="00C112C6">
        <w:rPr>
          <w:rFonts w:ascii="Times New Roman" w:hAnsi="Times New Roman" w:cs="Times New Roman"/>
          <w:sz w:val="24"/>
          <w:szCs w:val="24"/>
          <w:lang w:val="es-ES"/>
        </w:rPr>
        <w:t>1982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Editor, Koperasi di Indonesia, </w:t>
      </w:r>
      <w:r w:rsidRPr="00C112C6">
        <w:rPr>
          <w:rFonts w:ascii="Times New Roman" w:hAnsi="Times New Roman" w:cs="Times New Roman"/>
          <w:sz w:val="24"/>
          <w:szCs w:val="24"/>
          <w:lang w:val="es-ES"/>
        </w:rPr>
        <w:t xml:space="preserve"> Jakarta, Lembag</w:t>
      </w:r>
      <w:r w:rsidR="007974FA">
        <w:rPr>
          <w:rFonts w:ascii="Times New Roman" w:hAnsi="Times New Roman" w:cs="Times New Roman"/>
          <w:sz w:val="24"/>
          <w:szCs w:val="24"/>
          <w:lang w:val="es-ES"/>
        </w:rPr>
        <w:t>a Penerbit Fakultas  Ekonomi UI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D3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2C6" w:rsidRDefault="00992F39" w:rsidP="00CD368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eastAsia="Calibri" w:hAnsi="Times New Roman" w:cs="Times New Roman"/>
          <w:sz w:val="24"/>
          <w:szCs w:val="24"/>
        </w:rPr>
        <w:t xml:space="preserve">Gunawan Widjaja, Kartini Muljadi, </w:t>
      </w:r>
      <w:r w:rsidR="007974FA" w:rsidRPr="00C112C6">
        <w:rPr>
          <w:rFonts w:ascii="Times New Roman" w:hAnsi="Times New Roman" w:cs="Times New Roman"/>
          <w:sz w:val="24"/>
          <w:szCs w:val="24"/>
        </w:rPr>
        <w:t>2003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eastAsia="Calibri" w:hAnsi="Times New Roman" w:cs="Times New Roman"/>
          <w:b/>
          <w:i/>
          <w:sz w:val="24"/>
          <w:szCs w:val="24"/>
        </w:rPr>
        <w:t>Hapusnya perikatan</w:t>
      </w:r>
      <w:r w:rsidRPr="00C112C6">
        <w:rPr>
          <w:rFonts w:ascii="Times New Roman" w:eastAsia="Calibri" w:hAnsi="Times New Roman" w:cs="Times New Roman"/>
          <w:sz w:val="24"/>
          <w:szCs w:val="24"/>
        </w:rPr>
        <w:t xml:space="preserve">, Raja </w:t>
      </w:r>
      <w:r w:rsidR="007974FA">
        <w:rPr>
          <w:rFonts w:ascii="Times New Roman" w:hAnsi="Times New Roman" w:cs="Times New Roman"/>
          <w:sz w:val="24"/>
          <w:szCs w:val="24"/>
        </w:rPr>
        <w:t>Grafindo Persada, Jakarta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2C6" w:rsidRPr="00CD3686" w:rsidRDefault="00C112C6" w:rsidP="00CD368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Hardijan Rusli, </w:t>
      </w:r>
      <w:r w:rsidR="007974FA" w:rsidRPr="00C112C6">
        <w:rPr>
          <w:rFonts w:ascii="Times New Roman" w:hAnsi="Times New Roman" w:cs="Times New Roman"/>
          <w:sz w:val="24"/>
          <w:szCs w:val="24"/>
        </w:rPr>
        <w:t>1997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eastAsia="Calibri" w:hAnsi="Times New Roman" w:cs="Times New Roman"/>
          <w:b/>
          <w:i/>
          <w:iCs/>
          <w:sz w:val="24"/>
          <w:szCs w:val="24"/>
          <w:lang w:val="sv-SE"/>
        </w:rPr>
        <w:t>Perseroan Terbatas dan Aspek Hukumnya</w:t>
      </w:r>
      <w:r w:rsidRPr="00C112C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, Pustaka Sinar Harapan, </w:t>
      </w:r>
      <w:r w:rsidRPr="00C112C6">
        <w:rPr>
          <w:rFonts w:ascii="Times New Roman" w:hAnsi="Times New Roman" w:cs="Times New Roman"/>
          <w:sz w:val="24"/>
          <w:szCs w:val="24"/>
          <w:lang w:val="sv-SE"/>
        </w:rPr>
        <w:t>Jakarta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2C6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eastAsia="Calibri" w:hAnsi="Times New Roman" w:cs="Times New Roman"/>
          <w:sz w:val="24"/>
          <w:szCs w:val="24"/>
        </w:rPr>
        <w:t xml:space="preserve">I.G Ray Widjaya, </w:t>
      </w:r>
      <w:r w:rsidR="007974FA" w:rsidRPr="00C112C6">
        <w:rPr>
          <w:rFonts w:ascii="Times New Roman" w:hAnsi="Times New Roman" w:cs="Times New Roman"/>
          <w:sz w:val="24"/>
          <w:szCs w:val="24"/>
        </w:rPr>
        <w:t>2003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Hukum Perusahaan Perseroan Terbatas</w:t>
      </w:r>
      <w:r w:rsidRPr="00C112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sz w:val="24"/>
          <w:szCs w:val="24"/>
        </w:rPr>
        <w:t>Kesaint Blane, Jakarta.</w:t>
      </w:r>
    </w:p>
    <w:p w:rsidR="007974FA" w:rsidRDefault="007974FA" w:rsidP="00CD3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FA" w:rsidRDefault="00C112C6" w:rsidP="000F4BE2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12C6">
        <w:rPr>
          <w:rFonts w:ascii="Times New Roman" w:eastAsia="Calibri" w:hAnsi="Times New Roman" w:cs="Times New Roman"/>
          <w:sz w:val="24"/>
          <w:szCs w:val="24"/>
        </w:rPr>
        <w:t xml:space="preserve">M. Yahya Harahap, </w:t>
      </w:r>
      <w:r w:rsidR="007974FA" w:rsidRPr="00C112C6">
        <w:rPr>
          <w:rFonts w:ascii="Times New Roman" w:eastAsia="Calibri" w:hAnsi="Times New Roman" w:cs="Times New Roman"/>
          <w:iCs/>
          <w:sz w:val="24"/>
          <w:szCs w:val="24"/>
        </w:rPr>
        <w:t>1986</w:t>
      </w:r>
      <w:r w:rsidR="007974FA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C112C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Segi-Segi Hukum Perjanjian</w:t>
      </w:r>
      <w:r w:rsidRPr="00C112C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</w:t>
      </w:r>
      <w:r w:rsidRPr="00C112C6">
        <w:rPr>
          <w:rFonts w:ascii="Times New Roman" w:eastAsia="Calibri" w:hAnsi="Times New Roman" w:cs="Times New Roman"/>
          <w:iCs/>
          <w:sz w:val="24"/>
          <w:szCs w:val="24"/>
        </w:rPr>
        <w:t>Alumni Bandung, Bandung</w:t>
      </w:r>
      <w:r w:rsidRPr="00C112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D3686" w:rsidRPr="000F4BE2" w:rsidRDefault="00CD3686" w:rsidP="000F4BE2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12C6" w:rsidRDefault="00C112C6" w:rsidP="00CD368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sv-SE"/>
        </w:rPr>
        <w:t xml:space="preserve">Muhammad Abdulkadir, </w:t>
      </w:r>
      <w:r w:rsidR="007974FA" w:rsidRPr="00C112C6">
        <w:rPr>
          <w:rFonts w:ascii="Times New Roman" w:hAnsi="Times New Roman" w:cs="Times New Roman"/>
          <w:sz w:val="24"/>
          <w:szCs w:val="24"/>
          <w:lang w:val="sv-SE"/>
        </w:rPr>
        <w:t>1982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Hukum Koperasi, </w:t>
      </w:r>
      <w:r w:rsidR="007974FA">
        <w:rPr>
          <w:rFonts w:ascii="Times New Roman" w:hAnsi="Times New Roman" w:cs="Times New Roman"/>
          <w:sz w:val="24"/>
          <w:szCs w:val="24"/>
          <w:lang w:val="sv-SE"/>
        </w:rPr>
        <w:t>Munkner Hans H, Bandung, Alumni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2C6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eastAsia="Calibri" w:hAnsi="Times New Roman" w:cs="Times New Roman"/>
          <w:sz w:val="24"/>
          <w:szCs w:val="24"/>
          <w:lang w:val="sv-SE"/>
        </w:rPr>
        <w:t>Munir Fuady</w:t>
      </w:r>
      <w:r w:rsidRPr="00C112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74FA" w:rsidRPr="00C112C6">
        <w:rPr>
          <w:rFonts w:ascii="Times New Roman" w:hAnsi="Times New Roman" w:cs="Times New Roman"/>
          <w:sz w:val="24"/>
          <w:szCs w:val="24"/>
        </w:rPr>
        <w:t>2002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eastAsia="Calibri" w:hAnsi="Times New Roman" w:cs="Times New Roman"/>
          <w:b/>
          <w:i/>
          <w:iCs/>
          <w:sz w:val="24"/>
          <w:szCs w:val="24"/>
          <w:lang w:val="sv-SE"/>
        </w:rPr>
        <w:t>Hukum Perusahaan Dalam Paradigma Hukum Bisnis</w:t>
      </w:r>
      <w:r w:rsidRPr="00C112C6">
        <w:rPr>
          <w:rFonts w:ascii="Times New Roman" w:eastAsia="Calibri" w:hAnsi="Times New Roman" w:cs="Times New Roman"/>
          <w:sz w:val="24"/>
          <w:szCs w:val="24"/>
        </w:rPr>
        <w:t>,</w:t>
      </w:r>
      <w:r w:rsidRPr="00C112C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PT Ci</w:t>
      </w:r>
      <w:r w:rsidRPr="00C112C6">
        <w:rPr>
          <w:rFonts w:ascii="Times New Roman" w:hAnsi="Times New Roman" w:cs="Times New Roman"/>
          <w:sz w:val="24"/>
          <w:szCs w:val="24"/>
          <w:lang w:val="sv-SE"/>
        </w:rPr>
        <w:t>tra Aditya Bakti, Bandung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74FA" w:rsidRDefault="00C112C6" w:rsidP="00FF55D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s-ES"/>
        </w:rPr>
        <w:lastRenderedPageBreak/>
        <w:t>Nindyo Pramono,</w:t>
      </w:r>
      <w:r w:rsidR="007974FA">
        <w:rPr>
          <w:rFonts w:ascii="Times New Roman" w:hAnsi="Times New Roman" w:cs="Times New Roman"/>
          <w:sz w:val="24"/>
          <w:szCs w:val="24"/>
        </w:rPr>
        <w:t xml:space="preserve"> 1998,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Beberapa Aspek Koperasi Pada Umumnya dan Koperasi Pada Umumnya dan Koperasi Indonesia Didalam Perkembangan, </w:t>
      </w:r>
      <w:r w:rsidRPr="00C112C6">
        <w:rPr>
          <w:rFonts w:ascii="Times New Roman" w:hAnsi="Times New Roman" w:cs="Times New Roman"/>
          <w:sz w:val="24"/>
          <w:szCs w:val="24"/>
          <w:lang w:val="es-ES"/>
        </w:rPr>
        <w:t xml:space="preserve"> Yogyakarta, TPK Gunung Mulia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C112C6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n-US"/>
        </w:rPr>
        <w:t>P. N. H. Simanjuntak,</w:t>
      </w:r>
      <w:r w:rsidR="007974FA" w:rsidRPr="00C112C6"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7974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Pokok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Pokok Hukum Perdata Indonesia</w:t>
      </w:r>
      <w:r w:rsidRPr="00C112C6">
        <w:rPr>
          <w:rFonts w:ascii="Times New Roman" w:hAnsi="Times New Roman" w:cs="Times New Roman"/>
          <w:i/>
          <w:sz w:val="24"/>
          <w:szCs w:val="24"/>
        </w:rPr>
        <w:t>,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 xml:space="preserve"> Djambatan, Jakarta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D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1A5319" w:rsidP="00CD368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sv-SE"/>
        </w:rPr>
        <w:t xml:space="preserve">Peter Mahmud Marzuki, </w:t>
      </w:r>
      <w:r w:rsidR="007974FA" w:rsidRPr="00C112C6">
        <w:rPr>
          <w:rFonts w:ascii="Times New Roman" w:hAnsi="Times New Roman" w:cs="Times New Roman"/>
          <w:sz w:val="24"/>
          <w:szCs w:val="24"/>
          <w:lang w:val="sv-SE"/>
        </w:rPr>
        <w:t>2008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Penelitian Hukum, </w:t>
      </w:r>
      <w:r w:rsidRPr="00C112C6">
        <w:rPr>
          <w:rFonts w:ascii="Times New Roman" w:hAnsi="Times New Roman" w:cs="Times New Roman"/>
          <w:sz w:val="24"/>
          <w:szCs w:val="24"/>
          <w:lang w:val="sv-SE"/>
        </w:rPr>
        <w:t>Kenca</w:t>
      </w:r>
      <w:r w:rsidR="007974FA">
        <w:rPr>
          <w:rFonts w:ascii="Times New Roman" w:hAnsi="Times New Roman" w:cs="Times New Roman"/>
          <w:sz w:val="24"/>
          <w:szCs w:val="24"/>
          <w:lang w:val="sv-SE"/>
        </w:rPr>
        <w:t>na Prenada Media Group, Jakarta</w:t>
      </w:r>
      <w:r w:rsidR="00C112C6"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C112C6" w:rsidP="00CD368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n-US"/>
        </w:rPr>
        <w:t xml:space="preserve">R. Setiawan, </w:t>
      </w:r>
      <w:r w:rsidR="007974FA" w:rsidRPr="00C112C6">
        <w:rPr>
          <w:rFonts w:ascii="Times New Roman" w:hAnsi="Times New Roman" w:cs="Times New Roman"/>
          <w:sz w:val="24"/>
          <w:szCs w:val="24"/>
          <w:lang w:val="en-US"/>
        </w:rPr>
        <w:t>1989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Pokok</w:t>
      </w:r>
      <w:r w:rsidRPr="00C112C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pokok Hukum Perikatan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, Bina Cipta, Bandung</w:t>
      </w:r>
      <w:r w:rsidR="00CD368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n-US"/>
        </w:rPr>
        <w:t xml:space="preserve">R. Subekti, </w:t>
      </w:r>
      <w:r w:rsidR="007974FA">
        <w:rPr>
          <w:rFonts w:ascii="Times New Roman" w:hAnsi="Times New Roman" w:cs="Times New Roman"/>
          <w:sz w:val="24"/>
          <w:szCs w:val="24"/>
        </w:rPr>
        <w:t xml:space="preserve">1994,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Aneka Perjanjian</w:t>
      </w:r>
      <w:r w:rsidRPr="00C112C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 xml:space="preserve"> Bina Cipta, Bandung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D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</w:rPr>
        <w:t xml:space="preserve">-------------- 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 xml:space="preserve">dan Tjitro Sudibio, </w:t>
      </w:r>
      <w:r w:rsidR="007974FA" w:rsidRPr="00C112C6">
        <w:rPr>
          <w:rFonts w:ascii="Times New Roman" w:hAnsi="Times New Roman" w:cs="Times New Roman"/>
          <w:sz w:val="24"/>
          <w:szCs w:val="24"/>
          <w:lang w:val="en-US"/>
        </w:rPr>
        <w:t>1999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Kitab Undang</w:t>
      </w:r>
      <w:r w:rsidRPr="00C112C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Undang Hukum Perdata</w:t>
      </w:r>
      <w:r w:rsidRPr="00C112C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Pradya Paramitha, Jakarta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D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C112C6" w:rsidP="00CD368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</w:rPr>
        <w:t xml:space="preserve">Salim, </w:t>
      </w:r>
      <w:r w:rsidR="007974FA" w:rsidRPr="00C112C6">
        <w:rPr>
          <w:rFonts w:ascii="Times New Roman" w:hAnsi="Times New Roman" w:cs="Times New Roman"/>
          <w:sz w:val="24"/>
          <w:szCs w:val="24"/>
        </w:rPr>
        <w:t>2003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Hukum Kontrak Teori dan Teknik Penyusunan Kontrak,</w:t>
      </w:r>
      <w:r w:rsidR="007974FA">
        <w:rPr>
          <w:rFonts w:ascii="Times New Roman" w:hAnsi="Times New Roman" w:cs="Times New Roman"/>
          <w:sz w:val="24"/>
          <w:szCs w:val="24"/>
        </w:rPr>
        <w:t xml:space="preserve"> Jakarta, Sinar Grafika</w:t>
      </w:r>
      <w:r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4101D2" w:rsidP="00CD368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n-US"/>
        </w:rPr>
        <w:t xml:space="preserve">Sentosa sembiring, </w:t>
      </w:r>
      <w:r w:rsidR="007974FA" w:rsidRPr="00C112C6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7974FA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Hukum Dagang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, PT. Citra Aditya Bakti</w:t>
      </w:r>
      <w:r w:rsidRPr="00C112C6">
        <w:rPr>
          <w:rFonts w:ascii="Times New Roman" w:hAnsi="Times New Roman" w:cs="Times New Roman"/>
          <w:sz w:val="24"/>
          <w:szCs w:val="24"/>
        </w:rPr>
        <w:t xml:space="preserve">, 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Bandung</w:t>
      </w:r>
      <w:r w:rsidR="00992F39" w:rsidRPr="00C112C6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</w:rPr>
        <w:t xml:space="preserve">Siswandi dan Iman Indra, </w:t>
      </w:r>
      <w:r w:rsidR="007974FA">
        <w:rPr>
          <w:rFonts w:ascii="Times New Roman" w:hAnsi="Times New Roman" w:cs="Times New Roman"/>
          <w:sz w:val="24"/>
          <w:szCs w:val="24"/>
        </w:rPr>
        <w:t xml:space="preserve">2009, </w:t>
      </w:r>
      <w:r w:rsidRPr="00C112C6">
        <w:rPr>
          <w:rFonts w:ascii="Times New Roman" w:hAnsi="Times New Roman" w:cs="Times New Roman"/>
          <w:b/>
          <w:bCs/>
          <w:i/>
          <w:sz w:val="24"/>
          <w:szCs w:val="24"/>
        </w:rPr>
        <w:t>Aplikasi Manajemen Perusahaan</w:t>
      </w:r>
      <w:r w:rsidRPr="00C112C6">
        <w:rPr>
          <w:rFonts w:ascii="Times New Roman" w:hAnsi="Times New Roman" w:cs="Times New Roman"/>
          <w:sz w:val="24"/>
          <w:szCs w:val="24"/>
        </w:rPr>
        <w:t>, edisi kedua, Penerbit: Mitra Wicana Media, Jakarta.</w:t>
      </w:r>
    </w:p>
    <w:p w:rsidR="00CD3686" w:rsidRDefault="00CD368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Pr="007974FA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n-US"/>
        </w:rPr>
        <w:t xml:space="preserve">Simatupang, Richard Burthon, </w:t>
      </w:r>
      <w:r w:rsidR="007974FA">
        <w:rPr>
          <w:rFonts w:ascii="Times New Roman" w:hAnsi="Times New Roman" w:cs="Times New Roman"/>
          <w:sz w:val="24"/>
          <w:szCs w:val="24"/>
        </w:rPr>
        <w:t xml:space="preserve">2007,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Aspek Hukum Bisnis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, Rineka</w:t>
      </w:r>
      <w:r w:rsidRPr="00C112C6">
        <w:rPr>
          <w:rFonts w:ascii="Times New Roman" w:hAnsi="Times New Roman" w:cs="Times New Roman"/>
          <w:sz w:val="24"/>
          <w:szCs w:val="24"/>
        </w:rPr>
        <w:t xml:space="preserve"> Cipta, 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7974FA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12C6" w:rsidRDefault="00C112C6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en-US"/>
        </w:rPr>
        <w:t>Syahmin, AK,</w:t>
      </w:r>
      <w:r w:rsidR="007974FA">
        <w:rPr>
          <w:rFonts w:ascii="Times New Roman" w:hAnsi="Times New Roman" w:cs="Times New Roman"/>
          <w:sz w:val="24"/>
          <w:szCs w:val="24"/>
        </w:rPr>
        <w:t xml:space="preserve"> 2005,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en-US"/>
        </w:rPr>
        <w:t>Hukum Kontrak Internasional</w:t>
      </w:r>
      <w:r w:rsidRPr="00C112C6">
        <w:rPr>
          <w:rFonts w:ascii="Times New Roman" w:hAnsi="Times New Roman" w:cs="Times New Roman"/>
          <w:sz w:val="24"/>
          <w:szCs w:val="24"/>
          <w:lang w:val="en-US"/>
        </w:rPr>
        <w:t>,PT. Raja Grafindo Persada, Jakarta</w:t>
      </w:r>
      <w:r w:rsidR="007974FA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C112C6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2F39" w:rsidRDefault="00C112C6" w:rsidP="00FF55D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12C6">
        <w:rPr>
          <w:rFonts w:ascii="Times New Roman" w:hAnsi="Times New Roman" w:cs="Times New Roman"/>
          <w:sz w:val="24"/>
          <w:szCs w:val="24"/>
          <w:lang w:val="sv-SE"/>
        </w:rPr>
        <w:t>Tom Gunadi,</w:t>
      </w:r>
      <w:r w:rsidR="007974FA">
        <w:rPr>
          <w:rFonts w:ascii="Times New Roman" w:hAnsi="Times New Roman" w:cs="Times New Roman"/>
          <w:sz w:val="24"/>
          <w:szCs w:val="24"/>
        </w:rPr>
        <w:t xml:space="preserve"> 1981, </w:t>
      </w:r>
      <w:r w:rsidRPr="00C112C6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Sistem Perekonomian Mnurut Pancasila dan UUD 1945, </w:t>
      </w:r>
      <w:r w:rsidRPr="00C112C6">
        <w:rPr>
          <w:rFonts w:ascii="Times New Roman" w:hAnsi="Times New Roman" w:cs="Times New Roman"/>
          <w:sz w:val="24"/>
          <w:szCs w:val="24"/>
          <w:lang w:val="sv-SE"/>
        </w:rPr>
        <w:t>Penerbit Angkasa, Bandung</w:t>
      </w:r>
      <w:r w:rsidR="00FF55DF">
        <w:rPr>
          <w:rFonts w:ascii="Times New Roman" w:hAnsi="Times New Roman" w:cs="Times New Roman"/>
          <w:sz w:val="24"/>
          <w:szCs w:val="24"/>
        </w:rPr>
        <w:t>.</w:t>
      </w:r>
    </w:p>
    <w:p w:rsidR="00FF55DF" w:rsidRPr="00FF55DF" w:rsidRDefault="00FF55DF" w:rsidP="00FF55D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974FA" w:rsidRDefault="004101D2" w:rsidP="007974FA">
      <w:pPr>
        <w:pStyle w:val="FootnoteTex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2F39">
        <w:rPr>
          <w:rFonts w:ascii="Times New Roman" w:eastAsia="Calibri" w:hAnsi="Times New Roman" w:cs="Times New Roman"/>
          <w:sz w:val="24"/>
          <w:szCs w:val="24"/>
        </w:rPr>
        <w:t>U</w:t>
      </w:r>
      <w:r w:rsidRPr="00992F39">
        <w:rPr>
          <w:rFonts w:ascii="Times New Roman" w:hAnsi="Times New Roman" w:cs="Times New Roman"/>
          <w:sz w:val="24"/>
          <w:szCs w:val="24"/>
        </w:rPr>
        <w:t>ndang-</w:t>
      </w:r>
      <w:r w:rsidRPr="00992F39">
        <w:rPr>
          <w:rFonts w:ascii="Times New Roman" w:eastAsia="Calibri" w:hAnsi="Times New Roman" w:cs="Times New Roman"/>
          <w:sz w:val="24"/>
          <w:szCs w:val="24"/>
        </w:rPr>
        <w:t>U</w:t>
      </w:r>
      <w:r w:rsidRPr="00992F39">
        <w:rPr>
          <w:rFonts w:ascii="Times New Roman" w:hAnsi="Times New Roman" w:cs="Times New Roman"/>
          <w:sz w:val="24"/>
          <w:szCs w:val="24"/>
        </w:rPr>
        <w:t xml:space="preserve">ndangNomor </w:t>
      </w:r>
      <w:r w:rsidRPr="00992F39">
        <w:rPr>
          <w:rFonts w:ascii="Times New Roman" w:eastAsia="Calibri" w:hAnsi="Times New Roman" w:cs="Times New Roman"/>
          <w:sz w:val="24"/>
          <w:szCs w:val="24"/>
        </w:rPr>
        <w:t>40</w:t>
      </w:r>
      <w:r w:rsidRPr="00992F39">
        <w:rPr>
          <w:rFonts w:ascii="Times New Roman" w:hAnsi="Times New Roman" w:cs="Times New Roman"/>
          <w:sz w:val="24"/>
          <w:szCs w:val="24"/>
        </w:rPr>
        <w:t xml:space="preserve"> Tahun 20</w:t>
      </w:r>
      <w:r w:rsidRPr="00992F39">
        <w:rPr>
          <w:rFonts w:ascii="Times New Roman" w:eastAsia="Calibri" w:hAnsi="Times New Roman" w:cs="Times New Roman"/>
          <w:sz w:val="24"/>
          <w:szCs w:val="24"/>
        </w:rPr>
        <w:t>07</w:t>
      </w:r>
      <w:r w:rsidRPr="00992F39">
        <w:rPr>
          <w:rFonts w:ascii="Times New Roman" w:hAnsi="Times New Roman" w:cs="Times New Roman"/>
          <w:sz w:val="24"/>
          <w:szCs w:val="24"/>
        </w:rPr>
        <w:t xml:space="preserve"> tentang </w:t>
      </w:r>
      <w:r w:rsidRPr="007974FA">
        <w:rPr>
          <w:rFonts w:ascii="Times New Roman" w:hAnsi="Times New Roman" w:cs="Times New Roman"/>
          <w:b/>
          <w:i/>
          <w:sz w:val="24"/>
          <w:szCs w:val="24"/>
        </w:rPr>
        <w:t>Perseroan Terbatas</w:t>
      </w:r>
      <w:r w:rsidR="00992F39" w:rsidRPr="007974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74FA" w:rsidRDefault="007974FA" w:rsidP="007974FA">
      <w:pPr>
        <w:pStyle w:val="FootnoteTex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2F39" w:rsidRDefault="00992F39" w:rsidP="007974FA">
      <w:pPr>
        <w:pStyle w:val="FootnoteText"/>
        <w:ind w:left="1440" w:hanging="73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F39">
        <w:rPr>
          <w:rFonts w:ascii="Times New Roman" w:eastAsia="Calibri" w:hAnsi="Times New Roman" w:cs="Times New Roman"/>
          <w:sz w:val="24"/>
          <w:szCs w:val="24"/>
        </w:rPr>
        <w:t>U</w:t>
      </w:r>
      <w:r w:rsidRPr="00992F39">
        <w:rPr>
          <w:rFonts w:ascii="Times New Roman" w:hAnsi="Times New Roman" w:cs="Times New Roman"/>
          <w:sz w:val="24"/>
          <w:szCs w:val="24"/>
        </w:rPr>
        <w:t>ndang-</w:t>
      </w:r>
      <w:r w:rsidRPr="00992F39">
        <w:rPr>
          <w:rFonts w:ascii="Times New Roman" w:eastAsia="Calibri" w:hAnsi="Times New Roman" w:cs="Times New Roman"/>
          <w:sz w:val="24"/>
          <w:szCs w:val="24"/>
        </w:rPr>
        <w:t>U</w:t>
      </w:r>
      <w:r w:rsidRPr="00992F39">
        <w:rPr>
          <w:rFonts w:ascii="Times New Roman" w:hAnsi="Times New Roman" w:cs="Times New Roman"/>
          <w:sz w:val="24"/>
          <w:szCs w:val="24"/>
        </w:rPr>
        <w:t xml:space="preserve">ndang </w:t>
      </w:r>
      <w:r w:rsidRPr="00992F39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992F39">
        <w:rPr>
          <w:rFonts w:ascii="Times New Roman" w:hAnsi="Times New Roman" w:cs="Times New Roman"/>
          <w:sz w:val="24"/>
          <w:szCs w:val="24"/>
        </w:rPr>
        <w:t xml:space="preserve">mor </w:t>
      </w:r>
      <w:r w:rsidRPr="00992F39">
        <w:rPr>
          <w:rFonts w:ascii="Times New Roman" w:eastAsia="Calibri" w:hAnsi="Times New Roman" w:cs="Times New Roman"/>
          <w:sz w:val="24"/>
          <w:szCs w:val="24"/>
        </w:rPr>
        <w:t xml:space="preserve">3 Tahun 1982 </w:t>
      </w:r>
      <w:r w:rsidR="007974FA" w:rsidRPr="00992F39">
        <w:rPr>
          <w:rFonts w:ascii="Times New Roman" w:eastAsia="Calibri" w:hAnsi="Times New Roman" w:cs="Times New Roman"/>
          <w:sz w:val="24"/>
          <w:szCs w:val="24"/>
        </w:rPr>
        <w:t xml:space="preserve">tentang </w:t>
      </w:r>
      <w:r w:rsidRPr="007974FA">
        <w:rPr>
          <w:rFonts w:ascii="Times New Roman" w:eastAsia="Calibri" w:hAnsi="Times New Roman" w:cs="Times New Roman"/>
          <w:b/>
          <w:i/>
          <w:sz w:val="24"/>
          <w:szCs w:val="24"/>
        </w:rPr>
        <w:t>Wajib Daftar Perusahaan</w:t>
      </w:r>
      <w:r w:rsidR="007974F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974FA" w:rsidRDefault="007974FA" w:rsidP="007974FA">
      <w:pPr>
        <w:pStyle w:val="FootnoteText"/>
        <w:ind w:left="1440" w:hanging="73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74FA" w:rsidRPr="00992F39" w:rsidRDefault="007974FA" w:rsidP="007974FA">
      <w:pPr>
        <w:pStyle w:val="FootnoteText"/>
        <w:ind w:firstLine="709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Peraturan Pemerintah Nomor 44 Tahun 1997 tentang </w:t>
      </w:r>
      <w:r w:rsidRPr="007974FA">
        <w:rPr>
          <w:rFonts w:ascii="Times New Roman" w:eastAsia="Calibri" w:hAnsi="Times New Roman" w:cs="Times New Roman"/>
          <w:b/>
          <w:i/>
          <w:sz w:val="24"/>
          <w:szCs w:val="24"/>
          <w:lang w:val="fi-FI"/>
        </w:rPr>
        <w:t>Kemitraan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992F3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101D2" w:rsidRDefault="004101D2" w:rsidP="007974FA">
      <w:pPr>
        <w:pStyle w:val="FootnoteTex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hAnsi="Times New Roman" w:cs="Times New Roman"/>
          <w:sz w:val="24"/>
          <w:szCs w:val="24"/>
        </w:rPr>
        <w:t xml:space="preserve">Akta Perjanjian Nomor 20 </w:t>
      </w:r>
      <w:r w:rsidR="007974FA">
        <w:rPr>
          <w:rFonts w:ascii="Times New Roman" w:hAnsi="Times New Roman" w:cs="Times New Roman"/>
          <w:sz w:val="24"/>
          <w:szCs w:val="24"/>
        </w:rPr>
        <w:t xml:space="preserve">Tahun 2007 </w:t>
      </w:r>
      <w:r w:rsidRPr="00992F39">
        <w:rPr>
          <w:rFonts w:ascii="Times New Roman" w:hAnsi="Times New Roman" w:cs="Times New Roman"/>
          <w:sz w:val="24"/>
          <w:szCs w:val="24"/>
        </w:rPr>
        <w:t xml:space="preserve">tentang </w:t>
      </w:r>
      <w:r w:rsidRPr="007974FA">
        <w:rPr>
          <w:rFonts w:ascii="Times New Roman" w:hAnsi="Times New Roman" w:cs="Times New Roman"/>
          <w:b/>
          <w:i/>
          <w:sz w:val="24"/>
          <w:szCs w:val="24"/>
        </w:rPr>
        <w:t>Pola Kemitraan</w:t>
      </w:r>
      <w:r w:rsidRPr="00992F39">
        <w:rPr>
          <w:rFonts w:ascii="Times New Roman" w:hAnsi="Times New Roman" w:cs="Times New Roman"/>
          <w:sz w:val="24"/>
          <w:szCs w:val="24"/>
        </w:rPr>
        <w:t xml:space="preserve"> antara Masyarakat Desa Putat dengan PT Andika Permata Sawit Lestari</w:t>
      </w:r>
      <w:r w:rsidR="007974FA">
        <w:rPr>
          <w:rFonts w:ascii="Times New Roman" w:hAnsi="Times New Roman" w:cs="Times New Roman"/>
          <w:sz w:val="24"/>
          <w:szCs w:val="24"/>
        </w:rPr>
        <w:t>.</w:t>
      </w:r>
    </w:p>
    <w:p w:rsidR="007974FA" w:rsidRDefault="007974FA" w:rsidP="00752FE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974FA" w:rsidRDefault="007974FA" w:rsidP="007974FA">
      <w:pPr>
        <w:pStyle w:val="FootnoteText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2F39">
        <w:rPr>
          <w:rFonts w:ascii="Times New Roman" w:hAnsi="Times New Roman" w:cs="Times New Roman"/>
          <w:sz w:val="24"/>
          <w:szCs w:val="24"/>
          <w:lang w:val="sv-SE"/>
        </w:rPr>
        <w:lastRenderedPageBreak/>
        <w:t>Republik Indonesia,</w:t>
      </w:r>
      <w:r>
        <w:rPr>
          <w:rFonts w:ascii="Times New Roman" w:hAnsi="Times New Roman" w:cs="Times New Roman"/>
          <w:sz w:val="24"/>
          <w:szCs w:val="24"/>
        </w:rPr>
        <w:t>2002,</w:t>
      </w:r>
      <w:r w:rsidRPr="007974FA">
        <w:rPr>
          <w:rFonts w:ascii="Times New Roman" w:hAnsi="Times New Roman" w:cs="Times New Roman"/>
          <w:b/>
          <w:i/>
          <w:sz w:val="24"/>
          <w:szCs w:val="24"/>
          <w:lang w:val="sv-SE"/>
        </w:rPr>
        <w:t>Latar Belakang dan Sendi Dasar Koperasi</w:t>
      </w:r>
      <w:r w:rsidRPr="00992F39">
        <w:rPr>
          <w:rFonts w:ascii="Times New Roman" w:hAnsi="Times New Roman" w:cs="Times New Roman"/>
          <w:sz w:val="24"/>
          <w:szCs w:val="24"/>
          <w:lang w:val="sv-SE"/>
        </w:rPr>
        <w:t>,Depertemen Perdagangan Dan Koperasi, Direktorat Jenderal Koperasi,  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1D2" w:rsidRPr="00992F39" w:rsidRDefault="004101D2" w:rsidP="00410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1D2" w:rsidRPr="00992F39" w:rsidRDefault="004101D2" w:rsidP="00410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1D2" w:rsidRPr="00992F39" w:rsidRDefault="004101D2" w:rsidP="004101D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bookmarkEnd w:id="0"/>
    <w:p w:rsidR="001A5319" w:rsidRPr="00992F39" w:rsidRDefault="001A5319" w:rsidP="001A53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5319" w:rsidRPr="00992F39" w:rsidSect="007A6960">
      <w:head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4B" w:rsidRDefault="000F0B4B" w:rsidP="002D1AC6">
      <w:pPr>
        <w:spacing w:after="0" w:line="240" w:lineRule="auto"/>
      </w:pPr>
      <w:r>
        <w:separator/>
      </w:r>
    </w:p>
  </w:endnote>
  <w:endnote w:type="continuationSeparator" w:id="0">
    <w:p w:rsidR="000F0B4B" w:rsidRDefault="000F0B4B" w:rsidP="002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4B" w:rsidRDefault="000F0B4B" w:rsidP="002D1AC6">
      <w:pPr>
        <w:spacing w:after="0" w:line="240" w:lineRule="auto"/>
      </w:pPr>
      <w:r>
        <w:separator/>
      </w:r>
    </w:p>
  </w:footnote>
  <w:footnote w:type="continuationSeparator" w:id="0">
    <w:p w:rsidR="000F0B4B" w:rsidRDefault="000F0B4B" w:rsidP="002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260"/>
      <w:docPartObj>
        <w:docPartGallery w:val="Page Numbers (Top of Page)"/>
        <w:docPartUnique/>
      </w:docPartObj>
    </w:sdtPr>
    <w:sdtEndPr/>
    <w:sdtContent>
      <w:p w:rsidR="008E28D6" w:rsidRDefault="00EA2D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6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28D6" w:rsidRDefault="008E2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F68"/>
    <w:multiLevelType w:val="hybridMultilevel"/>
    <w:tmpl w:val="A0DCAE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536"/>
    <w:multiLevelType w:val="hybridMultilevel"/>
    <w:tmpl w:val="161A218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5327EE5"/>
    <w:multiLevelType w:val="hybridMultilevel"/>
    <w:tmpl w:val="452E642E"/>
    <w:lvl w:ilvl="0" w:tplc="1B447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975BD"/>
    <w:multiLevelType w:val="hybridMultilevel"/>
    <w:tmpl w:val="360CD1A4"/>
    <w:lvl w:ilvl="0" w:tplc="07DCF4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4D87"/>
    <w:multiLevelType w:val="hybridMultilevel"/>
    <w:tmpl w:val="D1202F4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D2E44BF"/>
    <w:multiLevelType w:val="hybridMultilevel"/>
    <w:tmpl w:val="2196C78E"/>
    <w:lvl w:ilvl="0" w:tplc="C2002626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D91292C"/>
    <w:multiLevelType w:val="hybridMultilevel"/>
    <w:tmpl w:val="6D1C3AEC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57141AC"/>
    <w:multiLevelType w:val="hybridMultilevel"/>
    <w:tmpl w:val="4F7A7AEC"/>
    <w:lvl w:ilvl="0" w:tplc="2F12297E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7461"/>
    <w:multiLevelType w:val="hybridMultilevel"/>
    <w:tmpl w:val="701A347C"/>
    <w:lvl w:ilvl="0" w:tplc="3CF85A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CC31B77"/>
    <w:multiLevelType w:val="hybridMultilevel"/>
    <w:tmpl w:val="BC4E7948"/>
    <w:lvl w:ilvl="0" w:tplc="2AE6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C4E94"/>
    <w:multiLevelType w:val="hybridMultilevel"/>
    <w:tmpl w:val="C46AA312"/>
    <w:lvl w:ilvl="0" w:tplc="67ACA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858E9"/>
    <w:multiLevelType w:val="hybridMultilevel"/>
    <w:tmpl w:val="F7DEC6FE"/>
    <w:lvl w:ilvl="0" w:tplc="07DCF4A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541603"/>
    <w:multiLevelType w:val="hybridMultilevel"/>
    <w:tmpl w:val="57EC77D8"/>
    <w:lvl w:ilvl="0" w:tplc="04210011">
      <w:start w:val="1"/>
      <w:numFmt w:val="decimal"/>
      <w:lvlText w:val="%1)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9F12F6D"/>
    <w:multiLevelType w:val="hybridMultilevel"/>
    <w:tmpl w:val="E59083BA"/>
    <w:lvl w:ilvl="0" w:tplc="91644B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A553154"/>
    <w:multiLevelType w:val="hybridMultilevel"/>
    <w:tmpl w:val="8C842FD0"/>
    <w:lvl w:ilvl="0" w:tplc="2C423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3569C"/>
    <w:multiLevelType w:val="hybridMultilevel"/>
    <w:tmpl w:val="94002CD2"/>
    <w:lvl w:ilvl="0" w:tplc="F214945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D320D3C"/>
    <w:multiLevelType w:val="hybridMultilevel"/>
    <w:tmpl w:val="F87422E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551A"/>
    <w:multiLevelType w:val="hybridMultilevel"/>
    <w:tmpl w:val="14B817EE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655AF"/>
    <w:multiLevelType w:val="hybridMultilevel"/>
    <w:tmpl w:val="1E0C2916"/>
    <w:lvl w:ilvl="0" w:tplc="07DCF4AC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80C47370">
      <w:start w:val="1"/>
      <w:numFmt w:val="lowerLetter"/>
      <w:lvlText w:val="%2."/>
      <w:lvlJc w:val="left"/>
      <w:pPr>
        <w:ind w:left="25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4E61F87"/>
    <w:multiLevelType w:val="hybridMultilevel"/>
    <w:tmpl w:val="80DCD7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46234"/>
    <w:multiLevelType w:val="hybridMultilevel"/>
    <w:tmpl w:val="DD92B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2435B"/>
    <w:multiLevelType w:val="hybridMultilevel"/>
    <w:tmpl w:val="7174FCAC"/>
    <w:lvl w:ilvl="0" w:tplc="C200262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65874"/>
    <w:multiLevelType w:val="hybridMultilevel"/>
    <w:tmpl w:val="34C0264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5A82C16"/>
    <w:multiLevelType w:val="hybridMultilevel"/>
    <w:tmpl w:val="248A429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1ACA0D70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7D06FFA"/>
    <w:multiLevelType w:val="hybridMultilevel"/>
    <w:tmpl w:val="182CBA46"/>
    <w:lvl w:ilvl="0" w:tplc="41048D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FD7711"/>
    <w:multiLevelType w:val="hybridMultilevel"/>
    <w:tmpl w:val="310A9CAE"/>
    <w:lvl w:ilvl="0" w:tplc="63123EA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797F61"/>
    <w:multiLevelType w:val="hybridMultilevel"/>
    <w:tmpl w:val="4052FC5A"/>
    <w:lvl w:ilvl="0" w:tplc="4A44A0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3B7E2247"/>
    <w:multiLevelType w:val="hybridMultilevel"/>
    <w:tmpl w:val="7D0A5A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F534B"/>
    <w:multiLevelType w:val="hybridMultilevel"/>
    <w:tmpl w:val="79681BBE"/>
    <w:lvl w:ilvl="0" w:tplc="0421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3C745BA3"/>
    <w:multiLevelType w:val="hybridMultilevel"/>
    <w:tmpl w:val="3CD66B72"/>
    <w:lvl w:ilvl="0" w:tplc="0F2A20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5B11D8"/>
    <w:multiLevelType w:val="hybridMultilevel"/>
    <w:tmpl w:val="DE9E0A04"/>
    <w:lvl w:ilvl="0" w:tplc="8570B3C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F3219BA"/>
    <w:multiLevelType w:val="hybridMultilevel"/>
    <w:tmpl w:val="432C3AF2"/>
    <w:lvl w:ilvl="0" w:tplc="ED602EC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45541D9"/>
    <w:multiLevelType w:val="hybridMultilevel"/>
    <w:tmpl w:val="C3C4D0D6"/>
    <w:lvl w:ilvl="0" w:tplc="F9280E6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47BB2029"/>
    <w:multiLevelType w:val="hybridMultilevel"/>
    <w:tmpl w:val="FFD63BC4"/>
    <w:lvl w:ilvl="0" w:tplc="C20026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C81426"/>
    <w:multiLevelType w:val="hybridMultilevel"/>
    <w:tmpl w:val="A58EC6B8"/>
    <w:lvl w:ilvl="0" w:tplc="FF5CF6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106272F"/>
    <w:multiLevelType w:val="hybridMultilevel"/>
    <w:tmpl w:val="AB042F0E"/>
    <w:lvl w:ilvl="0" w:tplc="CFA47E32">
      <w:start w:val="1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62" w:hanging="360"/>
      </w:pPr>
    </w:lvl>
    <w:lvl w:ilvl="2" w:tplc="0421001B" w:tentative="1">
      <w:start w:val="1"/>
      <w:numFmt w:val="lowerRoman"/>
      <w:lvlText w:val="%3."/>
      <w:lvlJc w:val="right"/>
      <w:pPr>
        <w:ind w:left="3382" w:hanging="180"/>
      </w:pPr>
    </w:lvl>
    <w:lvl w:ilvl="3" w:tplc="0421000F" w:tentative="1">
      <w:start w:val="1"/>
      <w:numFmt w:val="decimal"/>
      <w:lvlText w:val="%4."/>
      <w:lvlJc w:val="left"/>
      <w:pPr>
        <w:ind w:left="4102" w:hanging="360"/>
      </w:pPr>
    </w:lvl>
    <w:lvl w:ilvl="4" w:tplc="04210019" w:tentative="1">
      <w:start w:val="1"/>
      <w:numFmt w:val="lowerLetter"/>
      <w:lvlText w:val="%5."/>
      <w:lvlJc w:val="left"/>
      <w:pPr>
        <w:ind w:left="4822" w:hanging="360"/>
      </w:pPr>
    </w:lvl>
    <w:lvl w:ilvl="5" w:tplc="0421001B" w:tentative="1">
      <w:start w:val="1"/>
      <w:numFmt w:val="lowerRoman"/>
      <w:lvlText w:val="%6."/>
      <w:lvlJc w:val="right"/>
      <w:pPr>
        <w:ind w:left="5542" w:hanging="180"/>
      </w:pPr>
    </w:lvl>
    <w:lvl w:ilvl="6" w:tplc="0421000F" w:tentative="1">
      <w:start w:val="1"/>
      <w:numFmt w:val="decimal"/>
      <w:lvlText w:val="%7."/>
      <w:lvlJc w:val="left"/>
      <w:pPr>
        <w:ind w:left="6262" w:hanging="360"/>
      </w:pPr>
    </w:lvl>
    <w:lvl w:ilvl="7" w:tplc="04210019" w:tentative="1">
      <w:start w:val="1"/>
      <w:numFmt w:val="lowerLetter"/>
      <w:lvlText w:val="%8."/>
      <w:lvlJc w:val="left"/>
      <w:pPr>
        <w:ind w:left="6982" w:hanging="360"/>
      </w:pPr>
    </w:lvl>
    <w:lvl w:ilvl="8" w:tplc="0421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6">
    <w:nsid w:val="558054AF"/>
    <w:multiLevelType w:val="hybridMultilevel"/>
    <w:tmpl w:val="93D83628"/>
    <w:lvl w:ilvl="0" w:tplc="C20026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1C241B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82558"/>
    <w:multiLevelType w:val="hybridMultilevel"/>
    <w:tmpl w:val="A006850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C73D8"/>
    <w:multiLevelType w:val="hybridMultilevel"/>
    <w:tmpl w:val="A664EA9A"/>
    <w:lvl w:ilvl="0" w:tplc="D76C0C6E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E8B35E2"/>
    <w:multiLevelType w:val="hybridMultilevel"/>
    <w:tmpl w:val="0FBCF7E4"/>
    <w:lvl w:ilvl="0" w:tplc="720CB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CF7488"/>
    <w:multiLevelType w:val="hybridMultilevel"/>
    <w:tmpl w:val="F7064CAA"/>
    <w:lvl w:ilvl="0" w:tplc="C2E0B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A08C66C">
      <w:start w:val="1"/>
      <w:numFmt w:val="lowerLetter"/>
      <w:lvlText w:val="%2."/>
      <w:lvlJc w:val="left"/>
      <w:pPr>
        <w:ind w:left="1866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01E31C0"/>
    <w:multiLevelType w:val="hybridMultilevel"/>
    <w:tmpl w:val="B142CE16"/>
    <w:lvl w:ilvl="0" w:tplc="57E43F1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57E43F18">
      <w:start w:val="1"/>
      <w:numFmt w:val="decimal"/>
      <w:lvlText w:val="(%2)"/>
      <w:lvlJc w:val="left"/>
      <w:pPr>
        <w:ind w:left="2574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61DD1A93"/>
    <w:multiLevelType w:val="multilevel"/>
    <w:tmpl w:val="17D6D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8B0D06"/>
    <w:multiLevelType w:val="hybridMultilevel"/>
    <w:tmpl w:val="031E1186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E6D2A"/>
    <w:multiLevelType w:val="hybridMultilevel"/>
    <w:tmpl w:val="80F256E8"/>
    <w:lvl w:ilvl="0" w:tplc="04210017">
      <w:start w:val="1"/>
      <w:numFmt w:val="lowerLetter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69B937BA"/>
    <w:multiLevelType w:val="hybridMultilevel"/>
    <w:tmpl w:val="4360474A"/>
    <w:lvl w:ilvl="0" w:tplc="2F12297E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3D0673"/>
    <w:multiLevelType w:val="hybridMultilevel"/>
    <w:tmpl w:val="CF1E6F38"/>
    <w:lvl w:ilvl="0" w:tplc="4C0E3C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6D4E15EA"/>
    <w:multiLevelType w:val="hybridMultilevel"/>
    <w:tmpl w:val="C5EEBF12"/>
    <w:lvl w:ilvl="0" w:tplc="98962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00262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8420AF"/>
    <w:multiLevelType w:val="hybridMultilevel"/>
    <w:tmpl w:val="E09419CC"/>
    <w:lvl w:ilvl="0" w:tplc="2828D8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7252117D"/>
    <w:multiLevelType w:val="hybridMultilevel"/>
    <w:tmpl w:val="9FDE8E68"/>
    <w:lvl w:ilvl="0" w:tplc="554C9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60032DE"/>
    <w:multiLevelType w:val="hybridMultilevel"/>
    <w:tmpl w:val="52F84EBE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6283110"/>
    <w:multiLevelType w:val="hybridMultilevel"/>
    <w:tmpl w:val="F7DEC6FE"/>
    <w:lvl w:ilvl="0" w:tplc="07DCF4A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7B9377BD"/>
    <w:multiLevelType w:val="hybridMultilevel"/>
    <w:tmpl w:val="C3D2FD0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39"/>
  </w:num>
  <w:num w:numId="4">
    <w:abstractNumId w:val="47"/>
  </w:num>
  <w:num w:numId="5">
    <w:abstractNumId w:val="49"/>
  </w:num>
  <w:num w:numId="6">
    <w:abstractNumId w:val="42"/>
  </w:num>
  <w:num w:numId="7">
    <w:abstractNumId w:val="33"/>
  </w:num>
  <w:num w:numId="8">
    <w:abstractNumId w:val="44"/>
  </w:num>
  <w:num w:numId="9">
    <w:abstractNumId w:val="28"/>
  </w:num>
  <w:num w:numId="10">
    <w:abstractNumId w:val="51"/>
  </w:num>
  <w:num w:numId="11">
    <w:abstractNumId w:val="17"/>
  </w:num>
  <w:num w:numId="12">
    <w:abstractNumId w:val="40"/>
  </w:num>
  <w:num w:numId="13">
    <w:abstractNumId w:val="5"/>
  </w:num>
  <w:num w:numId="14">
    <w:abstractNumId w:val="14"/>
  </w:num>
  <w:num w:numId="15">
    <w:abstractNumId w:val="26"/>
  </w:num>
  <w:num w:numId="16">
    <w:abstractNumId w:val="34"/>
  </w:num>
  <w:num w:numId="17">
    <w:abstractNumId w:val="50"/>
  </w:num>
  <w:num w:numId="18">
    <w:abstractNumId w:val="48"/>
  </w:num>
  <w:num w:numId="19">
    <w:abstractNumId w:val="16"/>
  </w:num>
  <w:num w:numId="20">
    <w:abstractNumId w:val="3"/>
  </w:num>
  <w:num w:numId="21">
    <w:abstractNumId w:val="52"/>
  </w:num>
  <w:num w:numId="22">
    <w:abstractNumId w:val="29"/>
  </w:num>
  <w:num w:numId="23">
    <w:abstractNumId w:val="36"/>
  </w:num>
  <w:num w:numId="24">
    <w:abstractNumId w:val="21"/>
  </w:num>
  <w:num w:numId="25">
    <w:abstractNumId w:val="27"/>
  </w:num>
  <w:num w:numId="26">
    <w:abstractNumId w:val="22"/>
  </w:num>
  <w:num w:numId="27">
    <w:abstractNumId w:val="31"/>
  </w:num>
  <w:num w:numId="28">
    <w:abstractNumId w:val="6"/>
  </w:num>
  <w:num w:numId="29">
    <w:abstractNumId w:val="12"/>
  </w:num>
  <w:num w:numId="30">
    <w:abstractNumId w:val="1"/>
  </w:num>
  <w:num w:numId="31">
    <w:abstractNumId w:val="11"/>
  </w:num>
  <w:num w:numId="32">
    <w:abstractNumId w:val="30"/>
  </w:num>
  <w:num w:numId="33">
    <w:abstractNumId w:val="23"/>
  </w:num>
  <w:num w:numId="34">
    <w:abstractNumId w:val="4"/>
  </w:num>
  <w:num w:numId="35">
    <w:abstractNumId w:val="18"/>
  </w:num>
  <w:num w:numId="36">
    <w:abstractNumId w:val="41"/>
  </w:num>
  <w:num w:numId="37">
    <w:abstractNumId w:val="37"/>
  </w:num>
  <w:num w:numId="38">
    <w:abstractNumId w:val="45"/>
  </w:num>
  <w:num w:numId="39">
    <w:abstractNumId w:val="46"/>
  </w:num>
  <w:num w:numId="40">
    <w:abstractNumId w:val="7"/>
  </w:num>
  <w:num w:numId="41">
    <w:abstractNumId w:val="25"/>
  </w:num>
  <w:num w:numId="42">
    <w:abstractNumId w:val="10"/>
  </w:num>
  <w:num w:numId="43">
    <w:abstractNumId w:val="38"/>
  </w:num>
  <w:num w:numId="44">
    <w:abstractNumId w:val="9"/>
  </w:num>
  <w:num w:numId="45">
    <w:abstractNumId w:val="24"/>
  </w:num>
  <w:num w:numId="46">
    <w:abstractNumId w:val="20"/>
  </w:num>
  <w:num w:numId="47">
    <w:abstractNumId w:val="15"/>
  </w:num>
  <w:num w:numId="48">
    <w:abstractNumId w:val="2"/>
  </w:num>
  <w:num w:numId="49">
    <w:abstractNumId w:val="8"/>
  </w:num>
  <w:num w:numId="50">
    <w:abstractNumId w:val="13"/>
  </w:num>
  <w:num w:numId="51">
    <w:abstractNumId w:val="32"/>
  </w:num>
  <w:num w:numId="52">
    <w:abstractNumId w:val="35"/>
  </w:num>
  <w:num w:numId="53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6"/>
    <w:rsid w:val="000021AD"/>
    <w:rsid w:val="000041BD"/>
    <w:rsid w:val="00005459"/>
    <w:rsid w:val="00014335"/>
    <w:rsid w:val="00015FAA"/>
    <w:rsid w:val="00016DCD"/>
    <w:rsid w:val="0002127C"/>
    <w:rsid w:val="00022083"/>
    <w:rsid w:val="00023B51"/>
    <w:rsid w:val="0002522C"/>
    <w:rsid w:val="00027B06"/>
    <w:rsid w:val="000322E4"/>
    <w:rsid w:val="00036AAC"/>
    <w:rsid w:val="00037A47"/>
    <w:rsid w:val="00040F8A"/>
    <w:rsid w:val="00042371"/>
    <w:rsid w:val="00042B82"/>
    <w:rsid w:val="00052EA0"/>
    <w:rsid w:val="000535FA"/>
    <w:rsid w:val="00055F87"/>
    <w:rsid w:val="00062314"/>
    <w:rsid w:val="0006311E"/>
    <w:rsid w:val="00063C68"/>
    <w:rsid w:val="00064A58"/>
    <w:rsid w:val="00066329"/>
    <w:rsid w:val="00066710"/>
    <w:rsid w:val="00066FBC"/>
    <w:rsid w:val="00072CD0"/>
    <w:rsid w:val="00076632"/>
    <w:rsid w:val="000807CE"/>
    <w:rsid w:val="00080945"/>
    <w:rsid w:val="000811C5"/>
    <w:rsid w:val="00093367"/>
    <w:rsid w:val="00096C1C"/>
    <w:rsid w:val="000A11A1"/>
    <w:rsid w:val="000A3249"/>
    <w:rsid w:val="000A3A22"/>
    <w:rsid w:val="000A55E5"/>
    <w:rsid w:val="000B05F6"/>
    <w:rsid w:val="000B5D1D"/>
    <w:rsid w:val="000B6A97"/>
    <w:rsid w:val="000B6C3E"/>
    <w:rsid w:val="000B7D27"/>
    <w:rsid w:val="000C0E4E"/>
    <w:rsid w:val="000C202F"/>
    <w:rsid w:val="000C45F6"/>
    <w:rsid w:val="000C4813"/>
    <w:rsid w:val="000C530A"/>
    <w:rsid w:val="000C6275"/>
    <w:rsid w:val="000C6A13"/>
    <w:rsid w:val="000C6D78"/>
    <w:rsid w:val="000C7522"/>
    <w:rsid w:val="000C77D2"/>
    <w:rsid w:val="000D0968"/>
    <w:rsid w:val="000D2212"/>
    <w:rsid w:val="000D2718"/>
    <w:rsid w:val="000D351B"/>
    <w:rsid w:val="000E12AC"/>
    <w:rsid w:val="000E2F7A"/>
    <w:rsid w:val="000E5266"/>
    <w:rsid w:val="000E7EED"/>
    <w:rsid w:val="000F0B4B"/>
    <w:rsid w:val="000F0C50"/>
    <w:rsid w:val="000F13E1"/>
    <w:rsid w:val="000F1BE9"/>
    <w:rsid w:val="000F2BAC"/>
    <w:rsid w:val="000F2FE7"/>
    <w:rsid w:val="000F3425"/>
    <w:rsid w:val="000F4BE2"/>
    <w:rsid w:val="000F5223"/>
    <w:rsid w:val="000F6596"/>
    <w:rsid w:val="00100D14"/>
    <w:rsid w:val="00100ECD"/>
    <w:rsid w:val="0010110A"/>
    <w:rsid w:val="001053A2"/>
    <w:rsid w:val="00106F85"/>
    <w:rsid w:val="00107BCD"/>
    <w:rsid w:val="001110FF"/>
    <w:rsid w:val="00112F8D"/>
    <w:rsid w:val="00112FB7"/>
    <w:rsid w:val="00113E43"/>
    <w:rsid w:val="0011759A"/>
    <w:rsid w:val="00122CA0"/>
    <w:rsid w:val="001235EF"/>
    <w:rsid w:val="00124B20"/>
    <w:rsid w:val="00126D44"/>
    <w:rsid w:val="00127A82"/>
    <w:rsid w:val="001306CC"/>
    <w:rsid w:val="00131484"/>
    <w:rsid w:val="0013261C"/>
    <w:rsid w:val="00134C7B"/>
    <w:rsid w:val="00136567"/>
    <w:rsid w:val="001365E5"/>
    <w:rsid w:val="00136951"/>
    <w:rsid w:val="00137AD3"/>
    <w:rsid w:val="001402C6"/>
    <w:rsid w:val="00141C5F"/>
    <w:rsid w:val="00142708"/>
    <w:rsid w:val="0014328B"/>
    <w:rsid w:val="00144112"/>
    <w:rsid w:val="0014687B"/>
    <w:rsid w:val="00152988"/>
    <w:rsid w:val="00152BE5"/>
    <w:rsid w:val="001532B3"/>
    <w:rsid w:val="00153EDC"/>
    <w:rsid w:val="0016194C"/>
    <w:rsid w:val="001622B8"/>
    <w:rsid w:val="00164469"/>
    <w:rsid w:val="0016478F"/>
    <w:rsid w:val="001655C0"/>
    <w:rsid w:val="00166320"/>
    <w:rsid w:val="001668D2"/>
    <w:rsid w:val="00167DAA"/>
    <w:rsid w:val="001709C5"/>
    <w:rsid w:val="00171BF1"/>
    <w:rsid w:val="00173510"/>
    <w:rsid w:val="00173E49"/>
    <w:rsid w:val="0017402C"/>
    <w:rsid w:val="0017631E"/>
    <w:rsid w:val="00180625"/>
    <w:rsid w:val="0018284B"/>
    <w:rsid w:val="001843CD"/>
    <w:rsid w:val="00185051"/>
    <w:rsid w:val="00186EE1"/>
    <w:rsid w:val="00190BDD"/>
    <w:rsid w:val="00191B3A"/>
    <w:rsid w:val="00193557"/>
    <w:rsid w:val="001939C1"/>
    <w:rsid w:val="001969D9"/>
    <w:rsid w:val="001979C7"/>
    <w:rsid w:val="001A31E1"/>
    <w:rsid w:val="001A37E1"/>
    <w:rsid w:val="001A4BBE"/>
    <w:rsid w:val="001A5315"/>
    <w:rsid w:val="001A5319"/>
    <w:rsid w:val="001B0760"/>
    <w:rsid w:val="001B0841"/>
    <w:rsid w:val="001B11EC"/>
    <w:rsid w:val="001B3CA9"/>
    <w:rsid w:val="001B4DC8"/>
    <w:rsid w:val="001B6E43"/>
    <w:rsid w:val="001C7461"/>
    <w:rsid w:val="001D0BC4"/>
    <w:rsid w:val="001D0C5F"/>
    <w:rsid w:val="001D2BD1"/>
    <w:rsid w:val="001D3492"/>
    <w:rsid w:val="001D40B7"/>
    <w:rsid w:val="001D7C18"/>
    <w:rsid w:val="001E30DD"/>
    <w:rsid w:val="001E6351"/>
    <w:rsid w:val="001F0A35"/>
    <w:rsid w:val="001F1C5B"/>
    <w:rsid w:val="001F2110"/>
    <w:rsid w:val="001F2E67"/>
    <w:rsid w:val="001F5B54"/>
    <w:rsid w:val="001F5FD1"/>
    <w:rsid w:val="001F6731"/>
    <w:rsid w:val="0020050C"/>
    <w:rsid w:val="00201230"/>
    <w:rsid w:val="0020161C"/>
    <w:rsid w:val="002022D5"/>
    <w:rsid w:val="002042D6"/>
    <w:rsid w:val="0020752D"/>
    <w:rsid w:val="00207B46"/>
    <w:rsid w:val="00207CC0"/>
    <w:rsid w:val="0021102D"/>
    <w:rsid w:val="00212425"/>
    <w:rsid w:val="00213AF8"/>
    <w:rsid w:val="0021617E"/>
    <w:rsid w:val="002164AE"/>
    <w:rsid w:val="00216964"/>
    <w:rsid w:val="00220392"/>
    <w:rsid w:val="00220B83"/>
    <w:rsid w:val="0022108C"/>
    <w:rsid w:val="00221E65"/>
    <w:rsid w:val="00221F31"/>
    <w:rsid w:val="00224C5B"/>
    <w:rsid w:val="00224FBB"/>
    <w:rsid w:val="00225069"/>
    <w:rsid w:val="002259F9"/>
    <w:rsid w:val="00225B20"/>
    <w:rsid w:val="0023057D"/>
    <w:rsid w:val="0023083F"/>
    <w:rsid w:val="00235BAA"/>
    <w:rsid w:val="002362BF"/>
    <w:rsid w:val="0023764E"/>
    <w:rsid w:val="00242A30"/>
    <w:rsid w:val="00243203"/>
    <w:rsid w:val="00243337"/>
    <w:rsid w:val="00243AD5"/>
    <w:rsid w:val="00246CFE"/>
    <w:rsid w:val="00247138"/>
    <w:rsid w:val="00247B9C"/>
    <w:rsid w:val="00247CCB"/>
    <w:rsid w:val="00251507"/>
    <w:rsid w:val="0025511B"/>
    <w:rsid w:val="002563D5"/>
    <w:rsid w:val="00257372"/>
    <w:rsid w:val="00263EB1"/>
    <w:rsid w:val="00265257"/>
    <w:rsid w:val="002658CB"/>
    <w:rsid w:val="002674E5"/>
    <w:rsid w:val="00267A99"/>
    <w:rsid w:val="002724FD"/>
    <w:rsid w:val="00272A45"/>
    <w:rsid w:val="00275528"/>
    <w:rsid w:val="0027568B"/>
    <w:rsid w:val="00276B64"/>
    <w:rsid w:val="0027704D"/>
    <w:rsid w:val="00277486"/>
    <w:rsid w:val="00277784"/>
    <w:rsid w:val="00277899"/>
    <w:rsid w:val="0028081F"/>
    <w:rsid w:val="002809B3"/>
    <w:rsid w:val="00282530"/>
    <w:rsid w:val="00282623"/>
    <w:rsid w:val="002859F4"/>
    <w:rsid w:val="00285A40"/>
    <w:rsid w:val="002869B7"/>
    <w:rsid w:val="00290E57"/>
    <w:rsid w:val="00292A3F"/>
    <w:rsid w:val="00294545"/>
    <w:rsid w:val="0029787F"/>
    <w:rsid w:val="00297DE4"/>
    <w:rsid w:val="002A1237"/>
    <w:rsid w:val="002A5A9D"/>
    <w:rsid w:val="002B242E"/>
    <w:rsid w:val="002B2A17"/>
    <w:rsid w:val="002B3DE2"/>
    <w:rsid w:val="002B4274"/>
    <w:rsid w:val="002B5324"/>
    <w:rsid w:val="002B533F"/>
    <w:rsid w:val="002B79A7"/>
    <w:rsid w:val="002B7C13"/>
    <w:rsid w:val="002B7D65"/>
    <w:rsid w:val="002C0C9C"/>
    <w:rsid w:val="002C0DD0"/>
    <w:rsid w:val="002C10A1"/>
    <w:rsid w:val="002C1EB6"/>
    <w:rsid w:val="002C6142"/>
    <w:rsid w:val="002D0339"/>
    <w:rsid w:val="002D1AC6"/>
    <w:rsid w:val="002D3FAD"/>
    <w:rsid w:val="002D4847"/>
    <w:rsid w:val="002D696B"/>
    <w:rsid w:val="002D7518"/>
    <w:rsid w:val="002D7653"/>
    <w:rsid w:val="002D7F24"/>
    <w:rsid w:val="002E0127"/>
    <w:rsid w:val="002E0E07"/>
    <w:rsid w:val="002E5B26"/>
    <w:rsid w:val="002E64BD"/>
    <w:rsid w:val="002F188A"/>
    <w:rsid w:val="002F268C"/>
    <w:rsid w:val="002F34B1"/>
    <w:rsid w:val="002F3B25"/>
    <w:rsid w:val="002F3BAC"/>
    <w:rsid w:val="002F4B7B"/>
    <w:rsid w:val="003009BB"/>
    <w:rsid w:val="00300B6A"/>
    <w:rsid w:val="0030375A"/>
    <w:rsid w:val="003041E7"/>
    <w:rsid w:val="00304B7D"/>
    <w:rsid w:val="00305114"/>
    <w:rsid w:val="00305277"/>
    <w:rsid w:val="00307D02"/>
    <w:rsid w:val="00310440"/>
    <w:rsid w:val="0031334B"/>
    <w:rsid w:val="003147ED"/>
    <w:rsid w:val="0031615B"/>
    <w:rsid w:val="003225D6"/>
    <w:rsid w:val="0032331B"/>
    <w:rsid w:val="0032389B"/>
    <w:rsid w:val="003258E9"/>
    <w:rsid w:val="00325D1C"/>
    <w:rsid w:val="003276C7"/>
    <w:rsid w:val="003327B4"/>
    <w:rsid w:val="00334345"/>
    <w:rsid w:val="003350C5"/>
    <w:rsid w:val="00342A80"/>
    <w:rsid w:val="0034622E"/>
    <w:rsid w:val="00347446"/>
    <w:rsid w:val="003476FF"/>
    <w:rsid w:val="0035073A"/>
    <w:rsid w:val="003517C7"/>
    <w:rsid w:val="00351E5E"/>
    <w:rsid w:val="00355273"/>
    <w:rsid w:val="00355DD8"/>
    <w:rsid w:val="00357249"/>
    <w:rsid w:val="003603B4"/>
    <w:rsid w:val="003604F2"/>
    <w:rsid w:val="0036183B"/>
    <w:rsid w:val="00362BD1"/>
    <w:rsid w:val="00364551"/>
    <w:rsid w:val="00370E4F"/>
    <w:rsid w:val="00374754"/>
    <w:rsid w:val="003748C5"/>
    <w:rsid w:val="00375536"/>
    <w:rsid w:val="00377CBF"/>
    <w:rsid w:val="00377F8D"/>
    <w:rsid w:val="003824B0"/>
    <w:rsid w:val="00387274"/>
    <w:rsid w:val="0039047D"/>
    <w:rsid w:val="00390BFF"/>
    <w:rsid w:val="00396529"/>
    <w:rsid w:val="003A018B"/>
    <w:rsid w:val="003A090B"/>
    <w:rsid w:val="003A0B1A"/>
    <w:rsid w:val="003A4379"/>
    <w:rsid w:val="003A4927"/>
    <w:rsid w:val="003A5044"/>
    <w:rsid w:val="003A5D16"/>
    <w:rsid w:val="003A73C3"/>
    <w:rsid w:val="003A7A7A"/>
    <w:rsid w:val="003B0E88"/>
    <w:rsid w:val="003B1405"/>
    <w:rsid w:val="003B60D7"/>
    <w:rsid w:val="003B7048"/>
    <w:rsid w:val="003C15AA"/>
    <w:rsid w:val="003C25AE"/>
    <w:rsid w:val="003C397B"/>
    <w:rsid w:val="003C417E"/>
    <w:rsid w:val="003D27BB"/>
    <w:rsid w:val="003D5477"/>
    <w:rsid w:val="003D60DD"/>
    <w:rsid w:val="003E0459"/>
    <w:rsid w:val="003E13EF"/>
    <w:rsid w:val="003E232F"/>
    <w:rsid w:val="003E2BB1"/>
    <w:rsid w:val="003E3CD5"/>
    <w:rsid w:val="003E4110"/>
    <w:rsid w:val="003F1B31"/>
    <w:rsid w:val="003F4468"/>
    <w:rsid w:val="003F6ACE"/>
    <w:rsid w:val="004001BC"/>
    <w:rsid w:val="00400F8D"/>
    <w:rsid w:val="00404959"/>
    <w:rsid w:val="00404B0E"/>
    <w:rsid w:val="00405756"/>
    <w:rsid w:val="0041009F"/>
    <w:rsid w:val="004101D2"/>
    <w:rsid w:val="004118BD"/>
    <w:rsid w:val="0041367D"/>
    <w:rsid w:val="00413F9A"/>
    <w:rsid w:val="00414CB9"/>
    <w:rsid w:val="00431376"/>
    <w:rsid w:val="00432504"/>
    <w:rsid w:val="00433A32"/>
    <w:rsid w:val="00436BD3"/>
    <w:rsid w:val="00436FBB"/>
    <w:rsid w:val="004372CC"/>
    <w:rsid w:val="004378E4"/>
    <w:rsid w:val="00440966"/>
    <w:rsid w:val="00442239"/>
    <w:rsid w:val="00443FEB"/>
    <w:rsid w:val="004456CB"/>
    <w:rsid w:val="00447DFE"/>
    <w:rsid w:val="0045057F"/>
    <w:rsid w:val="00453D33"/>
    <w:rsid w:val="00455221"/>
    <w:rsid w:val="00455F0C"/>
    <w:rsid w:val="004565A5"/>
    <w:rsid w:val="00457911"/>
    <w:rsid w:val="00460F1D"/>
    <w:rsid w:val="00465AB3"/>
    <w:rsid w:val="00466EAE"/>
    <w:rsid w:val="0047249B"/>
    <w:rsid w:val="00472770"/>
    <w:rsid w:val="004747E0"/>
    <w:rsid w:val="00476C6A"/>
    <w:rsid w:val="00481CBF"/>
    <w:rsid w:val="00481E60"/>
    <w:rsid w:val="0048535E"/>
    <w:rsid w:val="00485796"/>
    <w:rsid w:val="004866A7"/>
    <w:rsid w:val="004873B8"/>
    <w:rsid w:val="00490B21"/>
    <w:rsid w:val="00490E00"/>
    <w:rsid w:val="00492812"/>
    <w:rsid w:val="00492E93"/>
    <w:rsid w:val="0049474F"/>
    <w:rsid w:val="00497918"/>
    <w:rsid w:val="004A021E"/>
    <w:rsid w:val="004A15B3"/>
    <w:rsid w:val="004A1E6E"/>
    <w:rsid w:val="004A59FF"/>
    <w:rsid w:val="004A6EFA"/>
    <w:rsid w:val="004A7164"/>
    <w:rsid w:val="004B010B"/>
    <w:rsid w:val="004B35F5"/>
    <w:rsid w:val="004B3645"/>
    <w:rsid w:val="004B39A4"/>
    <w:rsid w:val="004B7DBB"/>
    <w:rsid w:val="004C0701"/>
    <w:rsid w:val="004C1AF1"/>
    <w:rsid w:val="004C2642"/>
    <w:rsid w:val="004C2A03"/>
    <w:rsid w:val="004C549B"/>
    <w:rsid w:val="004C5E86"/>
    <w:rsid w:val="004D1088"/>
    <w:rsid w:val="004D612D"/>
    <w:rsid w:val="004D74B0"/>
    <w:rsid w:val="004D7DB3"/>
    <w:rsid w:val="004E2672"/>
    <w:rsid w:val="004E2FD8"/>
    <w:rsid w:val="004E3623"/>
    <w:rsid w:val="004E4238"/>
    <w:rsid w:val="004E5845"/>
    <w:rsid w:val="004E6A74"/>
    <w:rsid w:val="004F1FC7"/>
    <w:rsid w:val="004F200F"/>
    <w:rsid w:val="004F3443"/>
    <w:rsid w:val="004F7CDC"/>
    <w:rsid w:val="0050082A"/>
    <w:rsid w:val="005010A5"/>
    <w:rsid w:val="00501680"/>
    <w:rsid w:val="00501FE8"/>
    <w:rsid w:val="00502141"/>
    <w:rsid w:val="005032D5"/>
    <w:rsid w:val="00503A87"/>
    <w:rsid w:val="00504C16"/>
    <w:rsid w:val="005070A3"/>
    <w:rsid w:val="00507CC7"/>
    <w:rsid w:val="00507EDF"/>
    <w:rsid w:val="00511A86"/>
    <w:rsid w:val="00514119"/>
    <w:rsid w:val="005169EF"/>
    <w:rsid w:val="005239F1"/>
    <w:rsid w:val="00524363"/>
    <w:rsid w:val="005246C6"/>
    <w:rsid w:val="00524848"/>
    <w:rsid w:val="00524A4B"/>
    <w:rsid w:val="0052522A"/>
    <w:rsid w:val="00525934"/>
    <w:rsid w:val="00530A92"/>
    <w:rsid w:val="005323D3"/>
    <w:rsid w:val="005350CD"/>
    <w:rsid w:val="00540CDD"/>
    <w:rsid w:val="005419B1"/>
    <w:rsid w:val="00543B32"/>
    <w:rsid w:val="0054435B"/>
    <w:rsid w:val="00545359"/>
    <w:rsid w:val="005477E2"/>
    <w:rsid w:val="00547B70"/>
    <w:rsid w:val="005506ED"/>
    <w:rsid w:val="00551FA7"/>
    <w:rsid w:val="00554F23"/>
    <w:rsid w:val="00560484"/>
    <w:rsid w:val="005604D2"/>
    <w:rsid w:val="00560F8D"/>
    <w:rsid w:val="00562E75"/>
    <w:rsid w:val="00563225"/>
    <w:rsid w:val="00567F45"/>
    <w:rsid w:val="00570AF3"/>
    <w:rsid w:val="00572453"/>
    <w:rsid w:val="005725EB"/>
    <w:rsid w:val="005743CA"/>
    <w:rsid w:val="005750FA"/>
    <w:rsid w:val="005759C0"/>
    <w:rsid w:val="0058139F"/>
    <w:rsid w:val="005831D2"/>
    <w:rsid w:val="00583C96"/>
    <w:rsid w:val="00583E9C"/>
    <w:rsid w:val="005846B8"/>
    <w:rsid w:val="0058572A"/>
    <w:rsid w:val="0058579A"/>
    <w:rsid w:val="005864A0"/>
    <w:rsid w:val="005874DE"/>
    <w:rsid w:val="0059023D"/>
    <w:rsid w:val="00591264"/>
    <w:rsid w:val="00591BD6"/>
    <w:rsid w:val="005937B8"/>
    <w:rsid w:val="00594739"/>
    <w:rsid w:val="00595D8C"/>
    <w:rsid w:val="0059644B"/>
    <w:rsid w:val="005971D7"/>
    <w:rsid w:val="005A0AC9"/>
    <w:rsid w:val="005A4C5F"/>
    <w:rsid w:val="005B12C4"/>
    <w:rsid w:val="005C269B"/>
    <w:rsid w:val="005C2884"/>
    <w:rsid w:val="005C4803"/>
    <w:rsid w:val="005C5E8D"/>
    <w:rsid w:val="005C6224"/>
    <w:rsid w:val="005D54EE"/>
    <w:rsid w:val="005D5CE9"/>
    <w:rsid w:val="005D73E5"/>
    <w:rsid w:val="005E381E"/>
    <w:rsid w:val="005E409A"/>
    <w:rsid w:val="005E4DA3"/>
    <w:rsid w:val="005E56D1"/>
    <w:rsid w:val="005F1CF2"/>
    <w:rsid w:val="005F2545"/>
    <w:rsid w:val="005F57D1"/>
    <w:rsid w:val="006028EF"/>
    <w:rsid w:val="00604662"/>
    <w:rsid w:val="006051B3"/>
    <w:rsid w:val="0060615E"/>
    <w:rsid w:val="00607554"/>
    <w:rsid w:val="0060765A"/>
    <w:rsid w:val="00611161"/>
    <w:rsid w:val="00611638"/>
    <w:rsid w:val="00614ACF"/>
    <w:rsid w:val="006150EF"/>
    <w:rsid w:val="00615D70"/>
    <w:rsid w:val="00615F1B"/>
    <w:rsid w:val="00624039"/>
    <w:rsid w:val="006260EE"/>
    <w:rsid w:val="00626330"/>
    <w:rsid w:val="0062754C"/>
    <w:rsid w:val="00633C01"/>
    <w:rsid w:val="00634FB5"/>
    <w:rsid w:val="00635780"/>
    <w:rsid w:val="00636442"/>
    <w:rsid w:val="006418F7"/>
    <w:rsid w:val="00642AAD"/>
    <w:rsid w:val="00643C51"/>
    <w:rsid w:val="00644DF4"/>
    <w:rsid w:val="006460FC"/>
    <w:rsid w:val="00646129"/>
    <w:rsid w:val="006504EF"/>
    <w:rsid w:val="006513D8"/>
    <w:rsid w:val="0065249F"/>
    <w:rsid w:val="006528C6"/>
    <w:rsid w:val="00653443"/>
    <w:rsid w:val="00653578"/>
    <w:rsid w:val="00657C2A"/>
    <w:rsid w:val="00663A9D"/>
    <w:rsid w:val="00663C88"/>
    <w:rsid w:val="00663E4A"/>
    <w:rsid w:val="00664BE8"/>
    <w:rsid w:val="00666571"/>
    <w:rsid w:val="00671BF9"/>
    <w:rsid w:val="006721F2"/>
    <w:rsid w:val="00672586"/>
    <w:rsid w:val="00675E57"/>
    <w:rsid w:val="00677D54"/>
    <w:rsid w:val="00677F3E"/>
    <w:rsid w:val="00680879"/>
    <w:rsid w:val="00683337"/>
    <w:rsid w:val="00697D2E"/>
    <w:rsid w:val="00697D35"/>
    <w:rsid w:val="006A0159"/>
    <w:rsid w:val="006A043A"/>
    <w:rsid w:val="006A0D44"/>
    <w:rsid w:val="006A506D"/>
    <w:rsid w:val="006B127B"/>
    <w:rsid w:val="006B3071"/>
    <w:rsid w:val="006B4AA0"/>
    <w:rsid w:val="006B6A47"/>
    <w:rsid w:val="006B751C"/>
    <w:rsid w:val="006C3762"/>
    <w:rsid w:val="006C7B8F"/>
    <w:rsid w:val="006D0960"/>
    <w:rsid w:val="006D0CA0"/>
    <w:rsid w:val="006D10BA"/>
    <w:rsid w:val="006D2A04"/>
    <w:rsid w:val="006D3C3D"/>
    <w:rsid w:val="006D4307"/>
    <w:rsid w:val="006D71C3"/>
    <w:rsid w:val="006E2514"/>
    <w:rsid w:val="006E4704"/>
    <w:rsid w:val="006E5234"/>
    <w:rsid w:val="006F165D"/>
    <w:rsid w:val="006F3F1C"/>
    <w:rsid w:val="006F3FC7"/>
    <w:rsid w:val="006F5555"/>
    <w:rsid w:val="006F6B57"/>
    <w:rsid w:val="006F758D"/>
    <w:rsid w:val="007011B1"/>
    <w:rsid w:val="00701F8D"/>
    <w:rsid w:val="00702494"/>
    <w:rsid w:val="007025C9"/>
    <w:rsid w:val="00710044"/>
    <w:rsid w:val="00714023"/>
    <w:rsid w:val="007174E6"/>
    <w:rsid w:val="0072497E"/>
    <w:rsid w:val="00725AF4"/>
    <w:rsid w:val="00727A64"/>
    <w:rsid w:val="00730AD0"/>
    <w:rsid w:val="00731039"/>
    <w:rsid w:val="00734466"/>
    <w:rsid w:val="00736036"/>
    <w:rsid w:val="00737CA5"/>
    <w:rsid w:val="007414BD"/>
    <w:rsid w:val="00742A73"/>
    <w:rsid w:val="0075074B"/>
    <w:rsid w:val="00752FEC"/>
    <w:rsid w:val="0075540D"/>
    <w:rsid w:val="00757542"/>
    <w:rsid w:val="00761016"/>
    <w:rsid w:val="0076241F"/>
    <w:rsid w:val="0076432A"/>
    <w:rsid w:val="0076497B"/>
    <w:rsid w:val="007678AB"/>
    <w:rsid w:val="00770760"/>
    <w:rsid w:val="0077185E"/>
    <w:rsid w:val="007720CF"/>
    <w:rsid w:val="007833BC"/>
    <w:rsid w:val="0078621D"/>
    <w:rsid w:val="00786654"/>
    <w:rsid w:val="00791B18"/>
    <w:rsid w:val="00793743"/>
    <w:rsid w:val="00794316"/>
    <w:rsid w:val="00794EEA"/>
    <w:rsid w:val="00795BBB"/>
    <w:rsid w:val="007974FA"/>
    <w:rsid w:val="007A14B2"/>
    <w:rsid w:val="007A2407"/>
    <w:rsid w:val="007A3C1F"/>
    <w:rsid w:val="007A4BED"/>
    <w:rsid w:val="007A4F6D"/>
    <w:rsid w:val="007A5FCA"/>
    <w:rsid w:val="007A6960"/>
    <w:rsid w:val="007B05A4"/>
    <w:rsid w:val="007B252A"/>
    <w:rsid w:val="007B322E"/>
    <w:rsid w:val="007B3653"/>
    <w:rsid w:val="007B78C3"/>
    <w:rsid w:val="007B7EDA"/>
    <w:rsid w:val="007C155A"/>
    <w:rsid w:val="007C28AD"/>
    <w:rsid w:val="007C41D2"/>
    <w:rsid w:val="007C67BD"/>
    <w:rsid w:val="007C6944"/>
    <w:rsid w:val="007C775E"/>
    <w:rsid w:val="007D117D"/>
    <w:rsid w:val="007D2245"/>
    <w:rsid w:val="007D3162"/>
    <w:rsid w:val="007D7CE4"/>
    <w:rsid w:val="007E00C3"/>
    <w:rsid w:val="007E0D2C"/>
    <w:rsid w:val="007E39E4"/>
    <w:rsid w:val="007E4860"/>
    <w:rsid w:val="007E544D"/>
    <w:rsid w:val="007E62FB"/>
    <w:rsid w:val="007E649B"/>
    <w:rsid w:val="007E67F1"/>
    <w:rsid w:val="007E682C"/>
    <w:rsid w:val="007F1EFA"/>
    <w:rsid w:val="007F3E96"/>
    <w:rsid w:val="00800AAA"/>
    <w:rsid w:val="00800B3F"/>
    <w:rsid w:val="00802C75"/>
    <w:rsid w:val="008048A4"/>
    <w:rsid w:val="00806878"/>
    <w:rsid w:val="00807522"/>
    <w:rsid w:val="00807A1E"/>
    <w:rsid w:val="008112EB"/>
    <w:rsid w:val="00812786"/>
    <w:rsid w:val="0081472D"/>
    <w:rsid w:val="00816329"/>
    <w:rsid w:val="0082050D"/>
    <w:rsid w:val="00820AA8"/>
    <w:rsid w:val="00822383"/>
    <w:rsid w:val="00827014"/>
    <w:rsid w:val="0082799F"/>
    <w:rsid w:val="00827DB9"/>
    <w:rsid w:val="008336E9"/>
    <w:rsid w:val="0083486C"/>
    <w:rsid w:val="0083495B"/>
    <w:rsid w:val="00834CF8"/>
    <w:rsid w:val="00837268"/>
    <w:rsid w:val="00844438"/>
    <w:rsid w:val="00845FE0"/>
    <w:rsid w:val="0084658D"/>
    <w:rsid w:val="00847820"/>
    <w:rsid w:val="00852EAA"/>
    <w:rsid w:val="008533E4"/>
    <w:rsid w:val="0085383A"/>
    <w:rsid w:val="008555CD"/>
    <w:rsid w:val="008628E3"/>
    <w:rsid w:val="00863661"/>
    <w:rsid w:val="00865989"/>
    <w:rsid w:val="00866BEF"/>
    <w:rsid w:val="0086743A"/>
    <w:rsid w:val="008675E5"/>
    <w:rsid w:val="008719A2"/>
    <w:rsid w:val="00872274"/>
    <w:rsid w:val="008739A9"/>
    <w:rsid w:val="00874273"/>
    <w:rsid w:val="00876BD4"/>
    <w:rsid w:val="0088074E"/>
    <w:rsid w:val="008809B0"/>
    <w:rsid w:val="00881BF8"/>
    <w:rsid w:val="00882ACD"/>
    <w:rsid w:val="00884138"/>
    <w:rsid w:val="00887263"/>
    <w:rsid w:val="00890CFE"/>
    <w:rsid w:val="00891266"/>
    <w:rsid w:val="0089167E"/>
    <w:rsid w:val="00892454"/>
    <w:rsid w:val="00897952"/>
    <w:rsid w:val="008A0790"/>
    <w:rsid w:val="008A31EF"/>
    <w:rsid w:val="008A4490"/>
    <w:rsid w:val="008A5D6F"/>
    <w:rsid w:val="008A5EC1"/>
    <w:rsid w:val="008A65B7"/>
    <w:rsid w:val="008B0588"/>
    <w:rsid w:val="008B2BD4"/>
    <w:rsid w:val="008B6209"/>
    <w:rsid w:val="008B718D"/>
    <w:rsid w:val="008C38C3"/>
    <w:rsid w:val="008C66CC"/>
    <w:rsid w:val="008D0760"/>
    <w:rsid w:val="008D27A9"/>
    <w:rsid w:val="008D6888"/>
    <w:rsid w:val="008D6AFE"/>
    <w:rsid w:val="008E0400"/>
    <w:rsid w:val="008E17B5"/>
    <w:rsid w:val="008E1F27"/>
    <w:rsid w:val="008E28D6"/>
    <w:rsid w:val="008E4C36"/>
    <w:rsid w:val="008F2E3D"/>
    <w:rsid w:val="008F42ED"/>
    <w:rsid w:val="008F538A"/>
    <w:rsid w:val="008F6E3E"/>
    <w:rsid w:val="0090514A"/>
    <w:rsid w:val="00905A56"/>
    <w:rsid w:val="00912A69"/>
    <w:rsid w:val="00912F3B"/>
    <w:rsid w:val="00915227"/>
    <w:rsid w:val="00915F81"/>
    <w:rsid w:val="00920963"/>
    <w:rsid w:val="009309ED"/>
    <w:rsid w:val="00932A81"/>
    <w:rsid w:val="00935751"/>
    <w:rsid w:val="00940BC3"/>
    <w:rsid w:val="00944DFF"/>
    <w:rsid w:val="0094557B"/>
    <w:rsid w:val="0094676F"/>
    <w:rsid w:val="009467C1"/>
    <w:rsid w:val="0094737E"/>
    <w:rsid w:val="00947B54"/>
    <w:rsid w:val="00950605"/>
    <w:rsid w:val="00950A6C"/>
    <w:rsid w:val="00950BD2"/>
    <w:rsid w:val="0095231C"/>
    <w:rsid w:val="00952752"/>
    <w:rsid w:val="00952DE3"/>
    <w:rsid w:val="0095552E"/>
    <w:rsid w:val="00955E6E"/>
    <w:rsid w:val="00956883"/>
    <w:rsid w:val="00957303"/>
    <w:rsid w:val="00961B62"/>
    <w:rsid w:val="00961CC8"/>
    <w:rsid w:val="00963BB4"/>
    <w:rsid w:val="009641D7"/>
    <w:rsid w:val="009650D1"/>
    <w:rsid w:val="00967177"/>
    <w:rsid w:val="009710F1"/>
    <w:rsid w:val="00972B90"/>
    <w:rsid w:val="009737BB"/>
    <w:rsid w:val="00975077"/>
    <w:rsid w:val="0098032C"/>
    <w:rsid w:val="00983F03"/>
    <w:rsid w:val="00984030"/>
    <w:rsid w:val="009843A0"/>
    <w:rsid w:val="0098609B"/>
    <w:rsid w:val="00986B6A"/>
    <w:rsid w:val="00987D8A"/>
    <w:rsid w:val="00990571"/>
    <w:rsid w:val="00991209"/>
    <w:rsid w:val="00992F39"/>
    <w:rsid w:val="009937E3"/>
    <w:rsid w:val="009A1302"/>
    <w:rsid w:val="009A28E7"/>
    <w:rsid w:val="009A58A9"/>
    <w:rsid w:val="009A5B55"/>
    <w:rsid w:val="009B168C"/>
    <w:rsid w:val="009B3335"/>
    <w:rsid w:val="009B378B"/>
    <w:rsid w:val="009C0724"/>
    <w:rsid w:val="009C120D"/>
    <w:rsid w:val="009C266F"/>
    <w:rsid w:val="009C432F"/>
    <w:rsid w:val="009C581C"/>
    <w:rsid w:val="009C5AC3"/>
    <w:rsid w:val="009C5E9A"/>
    <w:rsid w:val="009C7CB9"/>
    <w:rsid w:val="009D0017"/>
    <w:rsid w:val="009D0AEB"/>
    <w:rsid w:val="009D18F7"/>
    <w:rsid w:val="009D2406"/>
    <w:rsid w:val="009D3B48"/>
    <w:rsid w:val="009D6381"/>
    <w:rsid w:val="009D6AEF"/>
    <w:rsid w:val="009E0DD3"/>
    <w:rsid w:val="009E1E37"/>
    <w:rsid w:val="009E3F1A"/>
    <w:rsid w:val="009E4BF5"/>
    <w:rsid w:val="009E5E85"/>
    <w:rsid w:val="009F09C5"/>
    <w:rsid w:val="009F1504"/>
    <w:rsid w:val="009F1C4E"/>
    <w:rsid w:val="009F30C5"/>
    <w:rsid w:val="009F3118"/>
    <w:rsid w:val="009F443C"/>
    <w:rsid w:val="009F46D8"/>
    <w:rsid w:val="009F51E4"/>
    <w:rsid w:val="009F6654"/>
    <w:rsid w:val="009F74CA"/>
    <w:rsid w:val="009F7D58"/>
    <w:rsid w:val="00A015E6"/>
    <w:rsid w:val="00A01A15"/>
    <w:rsid w:val="00A03C27"/>
    <w:rsid w:val="00A06625"/>
    <w:rsid w:val="00A11034"/>
    <w:rsid w:val="00A118C4"/>
    <w:rsid w:val="00A1454D"/>
    <w:rsid w:val="00A218F6"/>
    <w:rsid w:val="00A22485"/>
    <w:rsid w:val="00A22FFB"/>
    <w:rsid w:val="00A251CF"/>
    <w:rsid w:val="00A3451A"/>
    <w:rsid w:val="00A35887"/>
    <w:rsid w:val="00A377AD"/>
    <w:rsid w:val="00A41219"/>
    <w:rsid w:val="00A41266"/>
    <w:rsid w:val="00A421E0"/>
    <w:rsid w:val="00A435B6"/>
    <w:rsid w:val="00A43911"/>
    <w:rsid w:val="00A4527A"/>
    <w:rsid w:val="00A46B05"/>
    <w:rsid w:val="00A47A70"/>
    <w:rsid w:val="00A5229C"/>
    <w:rsid w:val="00A531EF"/>
    <w:rsid w:val="00A552ED"/>
    <w:rsid w:val="00A57B2E"/>
    <w:rsid w:val="00A57E4D"/>
    <w:rsid w:val="00A6413C"/>
    <w:rsid w:val="00A64CCE"/>
    <w:rsid w:val="00A7108F"/>
    <w:rsid w:val="00A719BA"/>
    <w:rsid w:val="00A73FAE"/>
    <w:rsid w:val="00A74725"/>
    <w:rsid w:val="00A77C8F"/>
    <w:rsid w:val="00A80838"/>
    <w:rsid w:val="00A832E3"/>
    <w:rsid w:val="00A847AB"/>
    <w:rsid w:val="00A84B9C"/>
    <w:rsid w:val="00A85B40"/>
    <w:rsid w:val="00A86760"/>
    <w:rsid w:val="00A87518"/>
    <w:rsid w:val="00A92A3A"/>
    <w:rsid w:val="00A94611"/>
    <w:rsid w:val="00A94DBE"/>
    <w:rsid w:val="00A97A8C"/>
    <w:rsid w:val="00AA1C41"/>
    <w:rsid w:val="00AA38A4"/>
    <w:rsid w:val="00AA3ABA"/>
    <w:rsid w:val="00AA6CDC"/>
    <w:rsid w:val="00AA7252"/>
    <w:rsid w:val="00AA7DFD"/>
    <w:rsid w:val="00AB17EF"/>
    <w:rsid w:val="00AB1C7E"/>
    <w:rsid w:val="00AB5D07"/>
    <w:rsid w:val="00AB6C76"/>
    <w:rsid w:val="00AC112B"/>
    <w:rsid w:val="00AC1989"/>
    <w:rsid w:val="00AC7E20"/>
    <w:rsid w:val="00AD09CE"/>
    <w:rsid w:val="00AD2D06"/>
    <w:rsid w:val="00AD304A"/>
    <w:rsid w:val="00AD7764"/>
    <w:rsid w:val="00AE090B"/>
    <w:rsid w:val="00AE29D2"/>
    <w:rsid w:val="00AE2D5D"/>
    <w:rsid w:val="00AE3FE1"/>
    <w:rsid w:val="00AE43F9"/>
    <w:rsid w:val="00AE4F56"/>
    <w:rsid w:val="00AE6599"/>
    <w:rsid w:val="00AE7533"/>
    <w:rsid w:val="00AF252E"/>
    <w:rsid w:val="00AF2D82"/>
    <w:rsid w:val="00AF5AE3"/>
    <w:rsid w:val="00B0265A"/>
    <w:rsid w:val="00B02BF7"/>
    <w:rsid w:val="00B0361C"/>
    <w:rsid w:val="00B05A06"/>
    <w:rsid w:val="00B05E81"/>
    <w:rsid w:val="00B069AC"/>
    <w:rsid w:val="00B10D6A"/>
    <w:rsid w:val="00B11558"/>
    <w:rsid w:val="00B15B85"/>
    <w:rsid w:val="00B1604D"/>
    <w:rsid w:val="00B16298"/>
    <w:rsid w:val="00B216B3"/>
    <w:rsid w:val="00B22B5B"/>
    <w:rsid w:val="00B24B60"/>
    <w:rsid w:val="00B32094"/>
    <w:rsid w:val="00B33AEB"/>
    <w:rsid w:val="00B34380"/>
    <w:rsid w:val="00B36AB4"/>
    <w:rsid w:val="00B4228E"/>
    <w:rsid w:val="00B438BE"/>
    <w:rsid w:val="00B44C3F"/>
    <w:rsid w:val="00B455C0"/>
    <w:rsid w:val="00B46AEB"/>
    <w:rsid w:val="00B47205"/>
    <w:rsid w:val="00B50394"/>
    <w:rsid w:val="00B5436D"/>
    <w:rsid w:val="00B552C1"/>
    <w:rsid w:val="00B55DE4"/>
    <w:rsid w:val="00B56E5E"/>
    <w:rsid w:val="00B64FCB"/>
    <w:rsid w:val="00B66D09"/>
    <w:rsid w:val="00B66E67"/>
    <w:rsid w:val="00B67615"/>
    <w:rsid w:val="00B71FBB"/>
    <w:rsid w:val="00B73BDE"/>
    <w:rsid w:val="00B7472E"/>
    <w:rsid w:val="00B81036"/>
    <w:rsid w:val="00B815BC"/>
    <w:rsid w:val="00B8324A"/>
    <w:rsid w:val="00B84BDF"/>
    <w:rsid w:val="00B86D0B"/>
    <w:rsid w:val="00B90240"/>
    <w:rsid w:val="00B90BEC"/>
    <w:rsid w:val="00B9142B"/>
    <w:rsid w:val="00B92124"/>
    <w:rsid w:val="00B966DF"/>
    <w:rsid w:val="00B96F2D"/>
    <w:rsid w:val="00B97B92"/>
    <w:rsid w:val="00B97DA5"/>
    <w:rsid w:val="00BA002F"/>
    <w:rsid w:val="00BA0AF1"/>
    <w:rsid w:val="00BA1CA5"/>
    <w:rsid w:val="00BA2FC7"/>
    <w:rsid w:val="00BA4640"/>
    <w:rsid w:val="00BA5154"/>
    <w:rsid w:val="00BA5346"/>
    <w:rsid w:val="00BA599F"/>
    <w:rsid w:val="00BA71FF"/>
    <w:rsid w:val="00BB0437"/>
    <w:rsid w:val="00BB23E0"/>
    <w:rsid w:val="00BB2D1A"/>
    <w:rsid w:val="00BB63A2"/>
    <w:rsid w:val="00BB7BC5"/>
    <w:rsid w:val="00BB7FB2"/>
    <w:rsid w:val="00BC035E"/>
    <w:rsid w:val="00BC0868"/>
    <w:rsid w:val="00BC0ED4"/>
    <w:rsid w:val="00BC34F2"/>
    <w:rsid w:val="00BD6C67"/>
    <w:rsid w:val="00BE0B4F"/>
    <w:rsid w:val="00BE3B90"/>
    <w:rsid w:val="00BE3C5B"/>
    <w:rsid w:val="00BE4586"/>
    <w:rsid w:val="00BE6AC3"/>
    <w:rsid w:val="00BE6B7E"/>
    <w:rsid w:val="00BE7FD8"/>
    <w:rsid w:val="00BF0395"/>
    <w:rsid w:val="00BF0B8A"/>
    <w:rsid w:val="00BF1D49"/>
    <w:rsid w:val="00BF2C7A"/>
    <w:rsid w:val="00BF34F3"/>
    <w:rsid w:val="00BF36F5"/>
    <w:rsid w:val="00BF539E"/>
    <w:rsid w:val="00BF55AF"/>
    <w:rsid w:val="00BF56A4"/>
    <w:rsid w:val="00BF7D22"/>
    <w:rsid w:val="00C01F53"/>
    <w:rsid w:val="00C02330"/>
    <w:rsid w:val="00C03946"/>
    <w:rsid w:val="00C03E02"/>
    <w:rsid w:val="00C0612A"/>
    <w:rsid w:val="00C06AE3"/>
    <w:rsid w:val="00C0752D"/>
    <w:rsid w:val="00C112C6"/>
    <w:rsid w:val="00C11DCA"/>
    <w:rsid w:val="00C13290"/>
    <w:rsid w:val="00C134D8"/>
    <w:rsid w:val="00C20AC7"/>
    <w:rsid w:val="00C26660"/>
    <w:rsid w:val="00C27628"/>
    <w:rsid w:val="00C31AB8"/>
    <w:rsid w:val="00C32B38"/>
    <w:rsid w:val="00C33818"/>
    <w:rsid w:val="00C40D98"/>
    <w:rsid w:val="00C428BC"/>
    <w:rsid w:val="00C42C8B"/>
    <w:rsid w:val="00C44329"/>
    <w:rsid w:val="00C44F73"/>
    <w:rsid w:val="00C4555A"/>
    <w:rsid w:val="00C455E2"/>
    <w:rsid w:val="00C45A95"/>
    <w:rsid w:val="00C45CB3"/>
    <w:rsid w:val="00C47AF8"/>
    <w:rsid w:val="00C47C67"/>
    <w:rsid w:val="00C500CF"/>
    <w:rsid w:val="00C516A5"/>
    <w:rsid w:val="00C521C8"/>
    <w:rsid w:val="00C5617A"/>
    <w:rsid w:val="00C620E0"/>
    <w:rsid w:val="00C63BBD"/>
    <w:rsid w:val="00C651B6"/>
    <w:rsid w:val="00C651EC"/>
    <w:rsid w:val="00C656AF"/>
    <w:rsid w:val="00C672C8"/>
    <w:rsid w:val="00C7109A"/>
    <w:rsid w:val="00C73835"/>
    <w:rsid w:val="00C7383C"/>
    <w:rsid w:val="00C73875"/>
    <w:rsid w:val="00C74984"/>
    <w:rsid w:val="00C755E4"/>
    <w:rsid w:val="00C80940"/>
    <w:rsid w:val="00C82BE1"/>
    <w:rsid w:val="00C83E33"/>
    <w:rsid w:val="00C83E95"/>
    <w:rsid w:val="00C841CB"/>
    <w:rsid w:val="00C86BD2"/>
    <w:rsid w:val="00C87A71"/>
    <w:rsid w:val="00C95AB3"/>
    <w:rsid w:val="00CA3998"/>
    <w:rsid w:val="00CA46D8"/>
    <w:rsid w:val="00CA46E7"/>
    <w:rsid w:val="00CA4E82"/>
    <w:rsid w:val="00CA55E0"/>
    <w:rsid w:val="00CA7E00"/>
    <w:rsid w:val="00CB0DDA"/>
    <w:rsid w:val="00CB1092"/>
    <w:rsid w:val="00CB558E"/>
    <w:rsid w:val="00CB62F4"/>
    <w:rsid w:val="00CB6966"/>
    <w:rsid w:val="00CC5044"/>
    <w:rsid w:val="00CC5EAB"/>
    <w:rsid w:val="00CC5EE7"/>
    <w:rsid w:val="00CC61B9"/>
    <w:rsid w:val="00CD2E8B"/>
    <w:rsid w:val="00CD3686"/>
    <w:rsid w:val="00CD79E7"/>
    <w:rsid w:val="00CE53CB"/>
    <w:rsid w:val="00CE7638"/>
    <w:rsid w:val="00CE7921"/>
    <w:rsid w:val="00CF3E97"/>
    <w:rsid w:val="00CF5069"/>
    <w:rsid w:val="00CF5878"/>
    <w:rsid w:val="00CF6455"/>
    <w:rsid w:val="00D0004F"/>
    <w:rsid w:val="00D01080"/>
    <w:rsid w:val="00D01D1F"/>
    <w:rsid w:val="00D01F9C"/>
    <w:rsid w:val="00D02249"/>
    <w:rsid w:val="00D058D7"/>
    <w:rsid w:val="00D06D9F"/>
    <w:rsid w:val="00D14FEF"/>
    <w:rsid w:val="00D16A90"/>
    <w:rsid w:val="00D17AAB"/>
    <w:rsid w:val="00D20991"/>
    <w:rsid w:val="00D22F0C"/>
    <w:rsid w:val="00D230A0"/>
    <w:rsid w:val="00D23B95"/>
    <w:rsid w:val="00D24039"/>
    <w:rsid w:val="00D26E20"/>
    <w:rsid w:val="00D3090C"/>
    <w:rsid w:val="00D3255C"/>
    <w:rsid w:val="00D337D5"/>
    <w:rsid w:val="00D33B41"/>
    <w:rsid w:val="00D34B77"/>
    <w:rsid w:val="00D34E35"/>
    <w:rsid w:val="00D36579"/>
    <w:rsid w:val="00D377B0"/>
    <w:rsid w:val="00D4090A"/>
    <w:rsid w:val="00D41C81"/>
    <w:rsid w:val="00D41D47"/>
    <w:rsid w:val="00D41DEF"/>
    <w:rsid w:val="00D4288A"/>
    <w:rsid w:val="00D43CA1"/>
    <w:rsid w:val="00D45255"/>
    <w:rsid w:val="00D46855"/>
    <w:rsid w:val="00D46E78"/>
    <w:rsid w:val="00D47199"/>
    <w:rsid w:val="00D51971"/>
    <w:rsid w:val="00D53342"/>
    <w:rsid w:val="00D53E93"/>
    <w:rsid w:val="00D54C10"/>
    <w:rsid w:val="00D6002A"/>
    <w:rsid w:val="00D61421"/>
    <w:rsid w:val="00D62EFC"/>
    <w:rsid w:val="00D6389A"/>
    <w:rsid w:val="00D65117"/>
    <w:rsid w:val="00D65C6A"/>
    <w:rsid w:val="00D66DB3"/>
    <w:rsid w:val="00D67688"/>
    <w:rsid w:val="00D67A96"/>
    <w:rsid w:val="00D703D8"/>
    <w:rsid w:val="00D703F7"/>
    <w:rsid w:val="00D730AE"/>
    <w:rsid w:val="00D759C8"/>
    <w:rsid w:val="00D7677D"/>
    <w:rsid w:val="00D76EC4"/>
    <w:rsid w:val="00D81024"/>
    <w:rsid w:val="00D85E47"/>
    <w:rsid w:val="00D8647E"/>
    <w:rsid w:val="00D9169D"/>
    <w:rsid w:val="00D93084"/>
    <w:rsid w:val="00D94039"/>
    <w:rsid w:val="00D95C55"/>
    <w:rsid w:val="00D95EC4"/>
    <w:rsid w:val="00D979E0"/>
    <w:rsid w:val="00DA024A"/>
    <w:rsid w:val="00DA3809"/>
    <w:rsid w:val="00DA583C"/>
    <w:rsid w:val="00DB1F8C"/>
    <w:rsid w:val="00DB4BFB"/>
    <w:rsid w:val="00DB7F1F"/>
    <w:rsid w:val="00DC20DD"/>
    <w:rsid w:val="00DC3DFA"/>
    <w:rsid w:val="00DC638D"/>
    <w:rsid w:val="00DD361C"/>
    <w:rsid w:val="00DE1488"/>
    <w:rsid w:val="00DE191E"/>
    <w:rsid w:val="00DE57B3"/>
    <w:rsid w:val="00DE6844"/>
    <w:rsid w:val="00DE6AD9"/>
    <w:rsid w:val="00DE78AD"/>
    <w:rsid w:val="00DF16FB"/>
    <w:rsid w:val="00DF324F"/>
    <w:rsid w:val="00E02EAF"/>
    <w:rsid w:val="00E03FFF"/>
    <w:rsid w:val="00E051A6"/>
    <w:rsid w:val="00E055B5"/>
    <w:rsid w:val="00E065FA"/>
    <w:rsid w:val="00E110ED"/>
    <w:rsid w:val="00E11539"/>
    <w:rsid w:val="00E21B78"/>
    <w:rsid w:val="00E23752"/>
    <w:rsid w:val="00E24639"/>
    <w:rsid w:val="00E25C29"/>
    <w:rsid w:val="00E262AB"/>
    <w:rsid w:val="00E30821"/>
    <w:rsid w:val="00E31E4C"/>
    <w:rsid w:val="00E32086"/>
    <w:rsid w:val="00E3370D"/>
    <w:rsid w:val="00E35D6F"/>
    <w:rsid w:val="00E36D89"/>
    <w:rsid w:val="00E406C4"/>
    <w:rsid w:val="00E4304B"/>
    <w:rsid w:val="00E44E03"/>
    <w:rsid w:val="00E47589"/>
    <w:rsid w:val="00E5022A"/>
    <w:rsid w:val="00E50523"/>
    <w:rsid w:val="00E52FA4"/>
    <w:rsid w:val="00E543BE"/>
    <w:rsid w:val="00E54FF0"/>
    <w:rsid w:val="00E562F8"/>
    <w:rsid w:val="00E57AFA"/>
    <w:rsid w:val="00E624BA"/>
    <w:rsid w:val="00E672EA"/>
    <w:rsid w:val="00E704F6"/>
    <w:rsid w:val="00E7067D"/>
    <w:rsid w:val="00E71EBF"/>
    <w:rsid w:val="00E7352B"/>
    <w:rsid w:val="00E7476F"/>
    <w:rsid w:val="00E77B36"/>
    <w:rsid w:val="00E82F65"/>
    <w:rsid w:val="00E83915"/>
    <w:rsid w:val="00E86914"/>
    <w:rsid w:val="00E903B1"/>
    <w:rsid w:val="00E9290E"/>
    <w:rsid w:val="00E92D0C"/>
    <w:rsid w:val="00E9352E"/>
    <w:rsid w:val="00E952FC"/>
    <w:rsid w:val="00E96962"/>
    <w:rsid w:val="00E976DC"/>
    <w:rsid w:val="00EA1D26"/>
    <w:rsid w:val="00EA2D3E"/>
    <w:rsid w:val="00EA2E4C"/>
    <w:rsid w:val="00EA5871"/>
    <w:rsid w:val="00EA6656"/>
    <w:rsid w:val="00EA6CD6"/>
    <w:rsid w:val="00EB0443"/>
    <w:rsid w:val="00EB0668"/>
    <w:rsid w:val="00EB0B11"/>
    <w:rsid w:val="00EB0C5E"/>
    <w:rsid w:val="00EB2F88"/>
    <w:rsid w:val="00EB3423"/>
    <w:rsid w:val="00EB458C"/>
    <w:rsid w:val="00EB6E30"/>
    <w:rsid w:val="00EC25F1"/>
    <w:rsid w:val="00EC278B"/>
    <w:rsid w:val="00EC40C7"/>
    <w:rsid w:val="00EC78BE"/>
    <w:rsid w:val="00ED0315"/>
    <w:rsid w:val="00ED12B2"/>
    <w:rsid w:val="00ED215E"/>
    <w:rsid w:val="00ED26D4"/>
    <w:rsid w:val="00ED5B26"/>
    <w:rsid w:val="00EE20DF"/>
    <w:rsid w:val="00EE72EF"/>
    <w:rsid w:val="00EF1FA8"/>
    <w:rsid w:val="00EF5699"/>
    <w:rsid w:val="00F0111D"/>
    <w:rsid w:val="00F055EF"/>
    <w:rsid w:val="00F0602F"/>
    <w:rsid w:val="00F067E7"/>
    <w:rsid w:val="00F11BCA"/>
    <w:rsid w:val="00F11CC2"/>
    <w:rsid w:val="00F155B8"/>
    <w:rsid w:val="00F16707"/>
    <w:rsid w:val="00F175E8"/>
    <w:rsid w:val="00F20AC6"/>
    <w:rsid w:val="00F216DB"/>
    <w:rsid w:val="00F23DC3"/>
    <w:rsid w:val="00F2424C"/>
    <w:rsid w:val="00F24C5C"/>
    <w:rsid w:val="00F24F13"/>
    <w:rsid w:val="00F264E5"/>
    <w:rsid w:val="00F27E59"/>
    <w:rsid w:val="00F317E1"/>
    <w:rsid w:val="00F33C52"/>
    <w:rsid w:val="00F33C82"/>
    <w:rsid w:val="00F404A8"/>
    <w:rsid w:val="00F41049"/>
    <w:rsid w:val="00F4423B"/>
    <w:rsid w:val="00F44EDB"/>
    <w:rsid w:val="00F56948"/>
    <w:rsid w:val="00F56A8B"/>
    <w:rsid w:val="00F60D67"/>
    <w:rsid w:val="00F63CD4"/>
    <w:rsid w:val="00F674FE"/>
    <w:rsid w:val="00F70502"/>
    <w:rsid w:val="00F74691"/>
    <w:rsid w:val="00F74B8F"/>
    <w:rsid w:val="00F76BDF"/>
    <w:rsid w:val="00F814A2"/>
    <w:rsid w:val="00F8782A"/>
    <w:rsid w:val="00F91482"/>
    <w:rsid w:val="00F950A6"/>
    <w:rsid w:val="00F962D9"/>
    <w:rsid w:val="00F973E2"/>
    <w:rsid w:val="00F979B7"/>
    <w:rsid w:val="00FA0524"/>
    <w:rsid w:val="00FA27BD"/>
    <w:rsid w:val="00FA2E99"/>
    <w:rsid w:val="00FA3C6E"/>
    <w:rsid w:val="00FA6900"/>
    <w:rsid w:val="00FA6D30"/>
    <w:rsid w:val="00FB0A29"/>
    <w:rsid w:val="00FB3539"/>
    <w:rsid w:val="00FB5202"/>
    <w:rsid w:val="00FC3FBE"/>
    <w:rsid w:val="00FC753A"/>
    <w:rsid w:val="00FC76EB"/>
    <w:rsid w:val="00FD1658"/>
    <w:rsid w:val="00FD27A9"/>
    <w:rsid w:val="00FD5803"/>
    <w:rsid w:val="00FE5FD9"/>
    <w:rsid w:val="00FF08EA"/>
    <w:rsid w:val="00FF3C08"/>
    <w:rsid w:val="00FF4489"/>
    <w:rsid w:val="00FF5327"/>
    <w:rsid w:val="00F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AC6"/>
    <w:pPr>
      <w:keepNext/>
      <w:spacing w:after="0" w:line="48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2D1AC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D1A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A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AC6"/>
    <w:rPr>
      <w:vertAlign w:val="superscript"/>
    </w:rPr>
  </w:style>
  <w:style w:type="paragraph" w:styleId="NormalWeb">
    <w:name w:val="Normal (Web)"/>
    <w:basedOn w:val="Normal"/>
    <w:rsid w:val="008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8349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D16A9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6A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16A9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D16A9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A3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BA"/>
  </w:style>
  <w:style w:type="paragraph" w:styleId="Footer">
    <w:name w:val="footer"/>
    <w:basedOn w:val="Normal"/>
    <w:link w:val="FooterChar"/>
    <w:uiPriority w:val="99"/>
    <w:unhideWhenUsed/>
    <w:rsid w:val="00AA3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BA"/>
  </w:style>
  <w:style w:type="paragraph" w:styleId="BalloonText">
    <w:name w:val="Balloon Text"/>
    <w:basedOn w:val="Normal"/>
    <w:link w:val="BalloonTextChar"/>
    <w:uiPriority w:val="99"/>
    <w:semiHidden/>
    <w:unhideWhenUsed/>
    <w:rsid w:val="00BC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AC6"/>
    <w:pPr>
      <w:keepNext/>
      <w:spacing w:after="0" w:line="48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2D1AC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D1A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A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AC6"/>
    <w:rPr>
      <w:vertAlign w:val="superscript"/>
    </w:rPr>
  </w:style>
  <w:style w:type="paragraph" w:styleId="NormalWeb">
    <w:name w:val="Normal (Web)"/>
    <w:basedOn w:val="Normal"/>
    <w:rsid w:val="008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8349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D16A9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6A9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D16A9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D16A9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A3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ABA"/>
  </w:style>
  <w:style w:type="paragraph" w:styleId="Footer">
    <w:name w:val="footer"/>
    <w:basedOn w:val="Normal"/>
    <w:link w:val="FooterChar"/>
    <w:uiPriority w:val="99"/>
    <w:unhideWhenUsed/>
    <w:rsid w:val="00AA3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ABA"/>
  </w:style>
  <w:style w:type="paragraph" w:styleId="BalloonText">
    <w:name w:val="Balloon Text"/>
    <w:basedOn w:val="Normal"/>
    <w:link w:val="BalloonTextChar"/>
    <w:uiPriority w:val="99"/>
    <w:semiHidden/>
    <w:unhideWhenUsed/>
    <w:rsid w:val="00BC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0031-8661-4BC4-94E8-4A4975B9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2013-12-11T17:22:00Z</cp:lastPrinted>
  <dcterms:created xsi:type="dcterms:W3CDTF">2015-02-10T04:52:00Z</dcterms:created>
  <dcterms:modified xsi:type="dcterms:W3CDTF">2015-02-10T04:52:00Z</dcterms:modified>
</cp:coreProperties>
</file>